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EF84" w14:textId="77777777" w:rsidR="007B6718" w:rsidRPr="001368AC" w:rsidRDefault="007B6718" w:rsidP="00D25324">
      <w:pPr>
        <w:pStyle w:val="Titre"/>
        <w:jc w:val="left"/>
        <w:rPr>
          <w:rStyle w:val="lev"/>
        </w:rPr>
      </w:pPr>
    </w:p>
    <w:p w14:paraId="4A46DE17" w14:textId="64EEE54A" w:rsidR="00D97453" w:rsidRPr="00631914" w:rsidRDefault="00D97453">
      <w:pPr>
        <w:rPr>
          <w:rFonts w:ascii="Marianne" w:hAnsi="Marianne"/>
          <w:sz w:val="22"/>
          <w:szCs w:val="24"/>
        </w:rPr>
      </w:pPr>
    </w:p>
    <w:tbl>
      <w:tblPr>
        <w:tblW w:w="0" w:type="auto"/>
        <w:tblInd w:w="354" w:type="dxa"/>
        <w:tblLayout w:type="fixed"/>
        <w:tblCellMar>
          <w:left w:w="70" w:type="dxa"/>
          <w:right w:w="70" w:type="dxa"/>
        </w:tblCellMar>
        <w:tblLook w:val="0000" w:firstRow="0" w:lastRow="0" w:firstColumn="0" w:lastColumn="0" w:noHBand="0" w:noVBand="0"/>
      </w:tblPr>
      <w:tblGrid>
        <w:gridCol w:w="9497"/>
      </w:tblGrid>
      <w:tr w:rsidR="007B6718" w:rsidRPr="003C227A" w14:paraId="3A05D453" w14:textId="77777777">
        <w:trPr>
          <w:cantSplit/>
        </w:trPr>
        <w:tc>
          <w:tcPr>
            <w:tcW w:w="9497" w:type="dxa"/>
            <w:tcBorders>
              <w:top w:val="double" w:sz="6" w:space="0" w:color="auto"/>
              <w:left w:val="double" w:sz="6" w:space="0" w:color="auto"/>
              <w:bottom w:val="double" w:sz="6" w:space="0" w:color="auto"/>
              <w:right w:val="double" w:sz="6" w:space="0" w:color="auto"/>
            </w:tcBorders>
            <w:shd w:val="pct5" w:color="auto" w:fill="auto"/>
          </w:tcPr>
          <w:p w14:paraId="2CC3C9C9" w14:textId="77777777" w:rsidR="00385E18" w:rsidRPr="003C227A" w:rsidRDefault="00385E18">
            <w:pPr>
              <w:jc w:val="center"/>
              <w:rPr>
                <w:rFonts w:ascii="Arial" w:hAnsi="Arial" w:cs="Arial"/>
                <w:sz w:val="22"/>
                <w:szCs w:val="24"/>
              </w:rPr>
            </w:pPr>
          </w:p>
          <w:p w14:paraId="0A485106" w14:textId="371E28F5" w:rsidR="00A81527" w:rsidRDefault="000173FE" w:rsidP="00A81527">
            <w:pPr>
              <w:spacing w:after="120"/>
              <w:jc w:val="center"/>
              <w:rPr>
                <w:rFonts w:ascii="Arial" w:hAnsi="Arial" w:cs="Arial"/>
                <w:b/>
                <w:bCs/>
                <w:sz w:val="24"/>
                <w:szCs w:val="28"/>
              </w:rPr>
            </w:pPr>
            <w:r>
              <w:rPr>
                <w:rFonts w:ascii="Arial" w:hAnsi="Arial" w:cs="Arial"/>
                <w:b/>
                <w:bCs/>
                <w:sz w:val="24"/>
                <w:szCs w:val="28"/>
              </w:rPr>
              <w:t xml:space="preserve">ANNEXE </w:t>
            </w:r>
            <w:r w:rsidR="00A52BF8">
              <w:rPr>
                <w:rFonts w:ascii="Arial" w:hAnsi="Arial" w:cs="Arial"/>
                <w:b/>
                <w:bCs/>
                <w:sz w:val="24"/>
                <w:szCs w:val="28"/>
              </w:rPr>
              <w:t>2</w:t>
            </w:r>
            <w:r w:rsidR="002444E1">
              <w:rPr>
                <w:rFonts w:ascii="Arial" w:hAnsi="Arial" w:cs="Arial"/>
                <w:b/>
                <w:bCs/>
                <w:sz w:val="24"/>
                <w:szCs w:val="28"/>
              </w:rPr>
              <w:t xml:space="preserve"> AU RC</w:t>
            </w:r>
            <w:r w:rsidR="00B44DDE">
              <w:rPr>
                <w:rFonts w:ascii="Arial" w:hAnsi="Arial" w:cs="Arial"/>
                <w:b/>
                <w:bCs/>
                <w:sz w:val="24"/>
                <w:szCs w:val="28"/>
              </w:rPr>
              <w:t xml:space="preserve"> - </w:t>
            </w:r>
            <w:r w:rsidR="00212754" w:rsidRPr="003C227A">
              <w:rPr>
                <w:rFonts w:ascii="Arial" w:hAnsi="Arial" w:cs="Arial"/>
                <w:b/>
                <w:bCs/>
                <w:sz w:val="24"/>
                <w:szCs w:val="28"/>
              </w:rPr>
              <w:t>DAF_</w:t>
            </w:r>
            <w:r w:rsidR="00597AE3">
              <w:rPr>
                <w:rFonts w:ascii="Arial" w:hAnsi="Arial" w:cs="Arial"/>
                <w:b/>
                <w:bCs/>
                <w:sz w:val="24"/>
                <w:szCs w:val="28"/>
              </w:rPr>
              <w:t>2026_000392</w:t>
            </w:r>
          </w:p>
          <w:p w14:paraId="1D7F5681" w14:textId="58C13BD9" w:rsidR="00B44DDE" w:rsidRPr="00A52BF8" w:rsidRDefault="006B65CD" w:rsidP="00A52BF8">
            <w:pPr>
              <w:spacing w:after="120"/>
              <w:jc w:val="center"/>
              <w:rPr>
                <w:rFonts w:ascii="Arial" w:hAnsi="Arial" w:cs="Arial"/>
                <w:b/>
                <w:bCs/>
                <w:sz w:val="24"/>
                <w:szCs w:val="28"/>
              </w:rPr>
            </w:pPr>
            <w:r>
              <w:rPr>
                <w:rFonts w:ascii="Arial" w:hAnsi="Arial" w:cs="Arial"/>
                <w:b/>
                <w:bCs/>
                <w:sz w:val="24"/>
                <w:szCs w:val="28"/>
              </w:rPr>
              <w:t>CADRE DE REPONSE</w:t>
            </w:r>
            <w:r w:rsidR="002444E1">
              <w:rPr>
                <w:rFonts w:ascii="Arial" w:hAnsi="Arial" w:cs="Arial"/>
                <w:b/>
                <w:bCs/>
                <w:sz w:val="24"/>
                <w:szCs w:val="28"/>
              </w:rPr>
              <w:t xml:space="preserve"> </w:t>
            </w:r>
            <w:r w:rsidR="00197E14">
              <w:rPr>
                <w:rFonts w:ascii="Arial" w:hAnsi="Arial" w:cs="Arial"/>
                <w:b/>
                <w:bCs/>
                <w:sz w:val="24"/>
                <w:szCs w:val="28"/>
              </w:rPr>
              <w:t>TECHNIQUE</w:t>
            </w:r>
          </w:p>
          <w:p w14:paraId="432EF165" w14:textId="77777777" w:rsidR="00597AE3" w:rsidRDefault="00822D66" w:rsidP="00822D66">
            <w:pPr>
              <w:spacing w:before="232" w:line="230" w:lineRule="exact"/>
              <w:ind w:left="144"/>
              <w:jc w:val="center"/>
              <w:textAlignment w:val="baseline"/>
              <w:rPr>
                <w:rFonts w:ascii="Arial" w:hAnsi="Arial" w:cs="Arial"/>
                <w:sz w:val="22"/>
                <w:szCs w:val="22"/>
              </w:rPr>
            </w:pPr>
            <w:r w:rsidRPr="00822D66">
              <w:rPr>
                <w:rFonts w:ascii="Arial" w:hAnsi="Arial" w:cs="Arial"/>
                <w:sz w:val="22"/>
                <w:szCs w:val="22"/>
              </w:rPr>
              <w:t>Prestation de grutage et de transport de rechanges navals entre les magasins du service logistique de la Marine situés dans la base navale de Toulon et divers sites extérieurs du SLM Toulon</w:t>
            </w:r>
          </w:p>
          <w:p w14:paraId="20961DE6" w14:textId="64F26C3B" w:rsidR="00822D66" w:rsidRPr="003C227A" w:rsidRDefault="00822D66" w:rsidP="00822D66">
            <w:pPr>
              <w:spacing w:before="232" w:line="230" w:lineRule="exact"/>
              <w:ind w:left="144"/>
              <w:jc w:val="center"/>
              <w:textAlignment w:val="baseline"/>
              <w:rPr>
                <w:rFonts w:ascii="Arial" w:hAnsi="Arial" w:cs="Arial"/>
                <w:sz w:val="22"/>
                <w:szCs w:val="24"/>
              </w:rPr>
            </w:pPr>
          </w:p>
        </w:tc>
      </w:tr>
    </w:tbl>
    <w:p w14:paraId="0CAF50D8" w14:textId="7A354B22" w:rsidR="007B6718" w:rsidRDefault="007B6718">
      <w:pPr>
        <w:jc w:val="center"/>
        <w:rPr>
          <w:rFonts w:ascii="Arial" w:hAnsi="Arial" w:cs="Arial"/>
        </w:rPr>
      </w:pPr>
    </w:p>
    <w:p w14:paraId="699045DE" w14:textId="77777777" w:rsidR="000173FE" w:rsidRDefault="000173FE">
      <w:pPr>
        <w:jc w:val="center"/>
        <w:rPr>
          <w:rFonts w:ascii="Arial" w:hAnsi="Arial" w:cs="Arial"/>
        </w:rPr>
      </w:pPr>
    </w:p>
    <w:p w14:paraId="10A194DF" w14:textId="77777777" w:rsidR="00147885" w:rsidRPr="008A3B73" w:rsidRDefault="00147885" w:rsidP="00147885">
      <w:pPr>
        <w:pStyle w:val="western"/>
        <w:pBdr>
          <w:top w:val="single" w:sz="4" w:space="1" w:color="auto"/>
          <w:left w:val="single" w:sz="4" w:space="10" w:color="auto"/>
          <w:bottom w:val="single" w:sz="4" w:space="1" w:color="auto"/>
          <w:right w:val="single" w:sz="4" w:space="9" w:color="auto"/>
        </w:pBdr>
        <w:spacing w:before="0" w:beforeAutospacing="0"/>
        <w:ind w:left="0" w:firstLine="0"/>
        <w:jc w:val="center"/>
        <w:rPr>
          <w:rFonts w:ascii="Arial" w:hAnsi="Arial" w:cs="Arial"/>
          <w:b/>
          <w:szCs w:val="24"/>
        </w:rPr>
      </w:pPr>
      <w:bookmarkStart w:id="0" w:name="_Hlt483897695"/>
      <w:r w:rsidRPr="008A3B73">
        <w:rPr>
          <w:rFonts w:ascii="Arial" w:hAnsi="Arial" w:cs="Arial"/>
          <w:b/>
          <w:szCs w:val="24"/>
        </w:rPr>
        <w:t>Chaque soumissionnaire remplit le cadre de réponse ci-après.</w:t>
      </w:r>
    </w:p>
    <w:p w14:paraId="21D8FBAA" w14:textId="77777777" w:rsidR="00147885" w:rsidRPr="008A3B73" w:rsidRDefault="00147885" w:rsidP="00147885">
      <w:pPr>
        <w:pStyle w:val="western"/>
        <w:pBdr>
          <w:top w:val="single" w:sz="4" w:space="1" w:color="auto"/>
          <w:left w:val="single" w:sz="4" w:space="10" w:color="auto"/>
          <w:bottom w:val="single" w:sz="4" w:space="1" w:color="auto"/>
          <w:right w:val="single" w:sz="4" w:space="9" w:color="auto"/>
        </w:pBdr>
        <w:spacing w:before="0" w:beforeAutospacing="0"/>
        <w:ind w:left="0" w:firstLine="0"/>
        <w:rPr>
          <w:rFonts w:ascii="Arial" w:hAnsi="Arial" w:cs="Arial"/>
          <w:szCs w:val="24"/>
          <w:u w:val="single"/>
        </w:rPr>
      </w:pPr>
      <w:r w:rsidRPr="008A3B73">
        <w:rPr>
          <w:rFonts w:ascii="Arial" w:hAnsi="Arial" w:cs="Arial"/>
          <w:szCs w:val="24"/>
          <w:u w:val="single"/>
        </w:rPr>
        <w:t xml:space="preserve">Ce document est contractuel. Il engage donc le soumissionnaire pour l’exécution des prestations. </w:t>
      </w:r>
    </w:p>
    <w:p w14:paraId="1C3B7BA2" w14:textId="5B8AC19F" w:rsidR="00147885" w:rsidRDefault="00147885" w:rsidP="00147885">
      <w:pPr>
        <w:pStyle w:val="western"/>
        <w:pBdr>
          <w:top w:val="single" w:sz="4" w:space="1" w:color="auto"/>
          <w:left w:val="single" w:sz="4" w:space="10" w:color="auto"/>
          <w:bottom w:val="single" w:sz="4" w:space="1" w:color="auto"/>
          <w:right w:val="single" w:sz="4" w:space="9" w:color="auto"/>
        </w:pBdr>
        <w:spacing w:before="0" w:beforeAutospacing="0"/>
        <w:ind w:left="0" w:firstLine="0"/>
        <w:rPr>
          <w:rFonts w:ascii="Arial" w:hAnsi="Arial" w:cs="Arial"/>
          <w:szCs w:val="24"/>
        </w:rPr>
      </w:pPr>
      <w:r w:rsidRPr="00E46205">
        <w:rPr>
          <w:rFonts w:ascii="Arial" w:hAnsi="Arial" w:cs="Arial"/>
          <w:szCs w:val="24"/>
        </w:rPr>
        <w:t xml:space="preserve">Le cadre de réponse sert également à juger </w:t>
      </w:r>
      <w:r w:rsidR="00DB47D2" w:rsidRPr="00E46205">
        <w:rPr>
          <w:rFonts w:ascii="Arial" w:hAnsi="Arial" w:cs="Arial"/>
          <w:szCs w:val="24"/>
        </w:rPr>
        <w:t xml:space="preserve">le critère </w:t>
      </w:r>
      <w:r w:rsidR="00DB47D2">
        <w:rPr>
          <w:rFonts w:ascii="Arial" w:hAnsi="Arial" w:cs="Arial"/>
          <w:szCs w:val="24"/>
        </w:rPr>
        <w:t>« Technique » et « Performances en matière de protection de l’environnement ».</w:t>
      </w:r>
    </w:p>
    <w:p w14:paraId="3102A548" w14:textId="70521E43" w:rsidR="00147885" w:rsidRPr="00791E61" w:rsidRDefault="00147885" w:rsidP="004C12F6">
      <w:pPr>
        <w:pStyle w:val="western"/>
        <w:pBdr>
          <w:top w:val="single" w:sz="4" w:space="1" w:color="auto"/>
          <w:left w:val="single" w:sz="4" w:space="10" w:color="auto"/>
          <w:bottom w:val="single" w:sz="4" w:space="1" w:color="auto"/>
          <w:right w:val="single" w:sz="4" w:space="9" w:color="auto"/>
        </w:pBdr>
        <w:spacing w:before="0" w:beforeAutospacing="0"/>
        <w:ind w:left="0" w:firstLine="0"/>
        <w:rPr>
          <w:rFonts w:ascii="Arial" w:hAnsi="Arial" w:cs="Arial"/>
          <w:sz w:val="18"/>
          <w:szCs w:val="18"/>
        </w:rPr>
      </w:pPr>
      <w:r w:rsidRPr="00996633">
        <w:rPr>
          <w:rFonts w:ascii="Arial" w:hAnsi="Arial" w:cs="Arial"/>
          <w:sz w:val="18"/>
          <w:szCs w:val="18"/>
        </w:rPr>
        <w:t xml:space="preserve">Ce document étant contractuel la société doit apporter la preuve aux réponses </w:t>
      </w:r>
      <w:r w:rsidRPr="00791E61">
        <w:rPr>
          <w:rFonts w:ascii="Arial" w:hAnsi="Arial" w:cs="Arial"/>
          <w:sz w:val="18"/>
          <w:szCs w:val="18"/>
        </w:rPr>
        <w:t>fournies sur simp</w:t>
      </w:r>
      <w:r w:rsidR="004C12F6" w:rsidRPr="00791E61">
        <w:rPr>
          <w:rFonts w:ascii="Arial" w:hAnsi="Arial" w:cs="Arial"/>
          <w:sz w:val="18"/>
          <w:szCs w:val="18"/>
        </w:rPr>
        <w:t>le demande de l’administration.</w:t>
      </w:r>
    </w:p>
    <w:p w14:paraId="4D8B942C" w14:textId="6ACE1693" w:rsidR="00147885" w:rsidRPr="00996633" w:rsidRDefault="00147885" w:rsidP="00147885">
      <w:pPr>
        <w:pStyle w:val="western"/>
        <w:pBdr>
          <w:top w:val="single" w:sz="4" w:space="1" w:color="auto"/>
          <w:left w:val="single" w:sz="4" w:space="10" w:color="auto"/>
          <w:bottom w:val="single" w:sz="4" w:space="1" w:color="auto"/>
          <w:right w:val="single" w:sz="4" w:space="9" w:color="auto"/>
        </w:pBdr>
        <w:spacing w:before="0" w:beforeAutospacing="0"/>
        <w:ind w:left="0" w:firstLine="0"/>
        <w:jc w:val="center"/>
        <w:rPr>
          <w:rFonts w:ascii="Arial" w:hAnsi="Arial" w:cs="Arial"/>
          <w:sz w:val="18"/>
          <w:szCs w:val="18"/>
        </w:rPr>
      </w:pPr>
      <w:r w:rsidRPr="00791E61">
        <w:rPr>
          <w:rFonts w:ascii="Arial" w:hAnsi="Arial" w:cs="Arial"/>
          <w:sz w:val="18"/>
          <w:szCs w:val="18"/>
        </w:rPr>
        <w:t xml:space="preserve">Dans le cas contraire celui-ci s’expose à l’application de pénalités décrites </w:t>
      </w:r>
      <w:r w:rsidR="004C12F6" w:rsidRPr="00791E61">
        <w:rPr>
          <w:rFonts w:ascii="Arial" w:hAnsi="Arial" w:cs="Arial"/>
          <w:sz w:val="18"/>
          <w:szCs w:val="18"/>
        </w:rPr>
        <w:t xml:space="preserve">à l’article </w:t>
      </w:r>
      <w:r w:rsidR="004663BF" w:rsidRPr="00791E61">
        <w:rPr>
          <w:rFonts w:ascii="Arial" w:hAnsi="Arial" w:cs="Arial"/>
          <w:sz w:val="18"/>
          <w:szCs w:val="18"/>
        </w:rPr>
        <w:t>9</w:t>
      </w:r>
      <w:r w:rsidRPr="00791E61">
        <w:rPr>
          <w:rFonts w:ascii="Arial" w:hAnsi="Arial" w:cs="Arial"/>
          <w:sz w:val="18"/>
          <w:szCs w:val="18"/>
        </w:rPr>
        <w:t xml:space="preserve"> du</w:t>
      </w:r>
      <w:r w:rsidRPr="004663BF">
        <w:rPr>
          <w:rFonts w:ascii="Arial" w:hAnsi="Arial" w:cs="Arial"/>
          <w:sz w:val="18"/>
          <w:szCs w:val="18"/>
        </w:rPr>
        <w:t xml:space="preserve"> CCAP</w:t>
      </w:r>
      <w:r w:rsidR="004663BF" w:rsidRPr="004663BF">
        <w:rPr>
          <w:rFonts w:ascii="Arial" w:hAnsi="Arial" w:cs="Arial"/>
          <w:sz w:val="18"/>
          <w:szCs w:val="18"/>
        </w:rPr>
        <w:t>.</w:t>
      </w:r>
    </w:p>
    <w:p w14:paraId="68452E1C" w14:textId="77777777" w:rsidR="00147885" w:rsidRPr="00D97453" w:rsidRDefault="00147885" w:rsidP="00B36889">
      <w:pPr>
        <w:pStyle w:val="western"/>
        <w:ind w:left="0" w:firstLine="0"/>
        <w:rPr>
          <w:rFonts w:ascii="Arial" w:hAnsi="Arial" w:cs="Arial"/>
          <w:szCs w:val="20"/>
        </w:rPr>
      </w:pPr>
    </w:p>
    <w:p w14:paraId="50F297B1" w14:textId="5B97621D" w:rsidR="002444E1" w:rsidRPr="00FC3A04" w:rsidRDefault="002444E1" w:rsidP="002444E1">
      <w:pPr>
        <w:jc w:val="both"/>
        <w:rPr>
          <w:rFonts w:ascii="Arial" w:hAnsi="Arial" w:cs="Arial"/>
          <w:color w:val="0070C0"/>
          <w:sz w:val="22"/>
          <w:szCs w:val="22"/>
        </w:rPr>
      </w:pPr>
      <w:r w:rsidRPr="00791E61">
        <w:rPr>
          <w:rFonts w:ascii="Arial" w:hAnsi="Arial" w:cs="Arial"/>
          <w:b/>
          <w:sz w:val="22"/>
          <w:szCs w:val="22"/>
        </w:rPr>
        <w:t xml:space="preserve">Conformément à l’article </w:t>
      </w:r>
      <w:r w:rsidR="00055DC5" w:rsidRPr="00791E61">
        <w:rPr>
          <w:rFonts w:ascii="Arial" w:hAnsi="Arial" w:cs="Arial"/>
          <w:b/>
          <w:sz w:val="22"/>
          <w:szCs w:val="22"/>
        </w:rPr>
        <w:t>5.3</w:t>
      </w:r>
      <w:r w:rsidRPr="00791E61">
        <w:rPr>
          <w:rFonts w:ascii="Arial" w:hAnsi="Arial" w:cs="Arial"/>
          <w:b/>
          <w:sz w:val="22"/>
          <w:szCs w:val="22"/>
        </w:rPr>
        <w:t xml:space="preserve"> du</w:t>
      </w:r>
      <w:r w:rsidRPr="00D97453">
        <w:rPr>
          <w:rFonts w:ascii="Arial" w:hAnsi="Arial" w:cs="Arial"/>
          <w:b/>
          <w:sz w:val="22"/>
          <w:szCs w:val="22"/>
        </w:rPr>
        <w:t xml:space="preserve"> règlement de la consultation, le candidat renseigne les items ci-après. </w:t>
      </w:r>
      <w:r w:rsidRPr="00FC3A04">
        <w:rPr>
          <w:rFonts w:ascii="Arial" w:hAnsi="Arial" w:cs="Arial"/>
          <w:color w:val="0070C0"/>
          <w:sz w:val="22"/>
          <w:szCs w:val="22"/>
        </w:rPr>
        <w:t xml:space="preserve">Les réponses apportées doivent </w:t>
      </w:r>
      <w:r w:rsidRPr="00FC3A04">
        <w:rPr>
          <w:rFonts w:ascii="Arial" w:hAnsi="Arial" w:cs="Arial"/>
          <w:b/>
          <w:color w:val="0070C0"/>
          <w:sz w:val="22"/>
          <w:szCs w:val="22"/>
          <w:u w:val="single"/>
        </w:rPr>
        <w:t>être précises et concises</w:t>
      </w:r>
      <w:r w:rsidRPr="00FC3A04">
        <w:rPr>
          <w:rFonts w:ascii="Arial" w:hAnsi="Arial" w:cs="Arial"/>
          <w:color w:val="0070C0"/>
          <w:sz w:val="22"/>
          <w:szCs w:val="22"/>
        </w:rPr>
        <w:t xml:space="preserve"> po</w:t>
      </w:r>
      <w:r w:rsidR="004C12F6">
        <w:rPr>
          <w:rFonts w:ascii="Arial" w:hAnsi="Arial" w:cs="Arial"/>
          <w:color w:val="0070C0"/>
          <w:sz w:val="22"/>
          <w:szCs w:val="22"/>
        </w:rPr>
        <w:t>ur juger l’offre par rapport aux différents critères.</w:t>
      </w:r>
    </w:p>
    <w:p w14:paraId="22B5F8B1" w14:textId="77777777" w:rsidR="002444E1" w:rsidRPr="00D97453" w:rsidRDefault="002444E1" w:rsidP="002444E1">
      <w:pPr>
        <w:jc w:val="both"/>
        <w:rPr>
          <w:rFonts w:ascii="Arial" w:hAnsi="Arial" w:cs="Arial"/>
          <w:sz w:val="22"/>
          <w:szCs w:val="22"/>
          <w:u w:val="single"/>
        </w:rPr>
      </w:pPr>
      <w:r w:rsidRPr="00D97453">
        <w:rPr>
          <w:rFonts w:ascii="Arial" w:hAnsi="Arial" w:cs="Arial"/>
          <w:sz w:val="22"/>
          <w:szCs w:val="22"/>
        </w:rPr>
        <w:t>Les réponses deviennent contractuelles en cas d’attribution du marché.</w:t>
      </w:r>
    </w:p>
    <w:p w14:paraId="3A125719" w14:textId="77777777" w:rsidR="002444E1" w:rsidRPr="00D97453" w:rsidRDefault="002444E1" w:rsidP="002444E1">
      <w:pPr>
        <w:jc w:val="both"/>
        <w:rPr>
          <w:rFonts w:ascii="Arial" w:hAnsi="Arial" w:cs="Arial"/>
        </w:rPr>
      </w:pPr>
    </w:p>
    <w:p w14:paraId="6CA427C8" w14:textId="301ED1E1" w:rsidR="002444E1" w:rsidRDefault="002444E1" w:rsidP="002444E1">
      <w:pPr>
        <w:jc w:val="both"/>
        <w:rPr>
          <w:rFonts w:ascii="Arial" w:hAnsi="Arial" w:cs="Arial"/>
        </w:rPr>
      </w:pPr>
    </w:p>
    <w:p w14:paraId="29667956" w14:textId="77777777" w:rsidR="00FC3A04" w:rsidRPr="00D97453" w:rsidRDefault="00FC3A04" w:rsidP="002444E1">
      <w:pPr>
        <w:jc w:val="both"/>
        <w:rPr>
          <w:rFonts w:ascii="Arial" w:hAnsi="Arial" w:cs="Arial"/>
        </w:rPr>
      </w:pPr>
    </w:p>
    <w:p w14:paraId="70970B5B" w14:textId="1C1FC2FB" w:rsidR="002444E1" w:rsidRPr="00D97453" w:rsidRDefault="002444E1" w:rsidP="002444E1">
      <w:pPr>
        <w:jc w:val="both"/>
        <w:rPr>
          <w:rFonts w:ascii="Arial" w:hAnsi="Arial" w:cs="Arial"/>
          <w:b/>
        </w:rPr>
      </w:pPr>
      <w:r w:rsidRPr="00323EF6">
        <w:rPr>
          <w:rFonts w:ascii="Arial Black" w:hAnsi="Arial Black" w:cs="Arial"/>
          <w:b/>
          <w:color w:val="0070C0"/>
          <w:sz w:val="28"/>
          <w:szCs w:val="28"/>
        </w:rPr>
        <w:t>NOM DU CANDIDAT</w:t>
      </w:r>
      <w:r w:rsidRPr="00FC3A04">
        <w:rPr>
          <w:rFonts w:ascii="Arial" w:hAnsi="Arial" w:cs="Arial"/>
          <w:b/>
          <w:color w:val="0070C0"/>
        </w:rPr>
        <w:t xml:space="preserve"> : </w:t>
      </w:r>
      <w:r w:rsidRPr="00D97453">
        <w:rPr>
          <w:rFonts w:ascii="Arial" w:hAnsi="Arial" w:cs="Arial"/>
          <w:b/>
        </w:rPr>
        <w:t xml:space="preserve">……………………………………. </w:t>
      </w:r>
      <w:r w:rsidRPr="0096651F">
        <w:rPr>
          <w:rFonts w:ascii="Arial" w:hAnsi="Arial" w:cs="Arial"/>
          <w:b/>
          <w:sz w:val="22"/>
          <w:szCs w:val="22"/>
        </w:rPr>
        <w:t>(</w:t>
      </w:r>
      <w:proofErr w:type="gramStart"/>
      <w:r w:rsidRPr="0096651F">
        <w:rPr>
          <w:rFonts w:ascii="Arial" w:hAnsi="Arial" w:cs="Arial"/>
          <w:b/>
          <w:sz w:val="22"/>
          <w:szCs w:val="22"/>
        </w:rPr>
        <w:t>à</w:t>
      </w:r>
      <w:proofErr w:type="gramEnd"/>
      <w:r w:rsidRPr="0096651F">
        <w:rPr>
          <w:rFonts w:ascii="Arial" w:hAnsi="Arial" w:cs="Arial"/>
          <w:b/>
          <w:sz w:val="22"/>
          <w:szCs w:val="22"/>
        </w:rPr>
        <w:t xml:space="preserve"> renseigner)</w:t>
      </w:r>
    </w:p>
    <w:p w14:paraId="0987DB4C" w14:textId="77777777" w:rsidR="00B44DDE" w:rsidRPr="00D97453" w:rsidRDefault="00B44DDE" w:rsidP="002444E1">
      <w:pPr>
        <w:jc w:val="both"/>
        <w:rPr>
          <w:rFonts w:ascii="Arial" w:hAnsi="Arial" w:cs="Arial"/>
          <w:b/>
        </w:rPr>
      </w:pPr>
    </w:p>
    <w:p w14:paraId="6D9B8AE1" w14:textId="0D2E9C00" w:rsidR="002444E1" w:rsidRDefault="002444E1" w:rsidP="002444E1">
      <w:pPr>
        <w:jc w:val="both"/>
        <w:rPr>
          <w:rFonts w:ascii="Arial" w:hAnsi="Arial" w:cs="Arial"/>
          <w:b/>
          <w:highlight w:val="yellow"/>
        </w:rPr>
      </w:pPr>
    </w:p>
    <w:bookmarkEnd w:id="0"/>
    <w:p w14:paraId="74201EE0" w14:textId="77777777" w:rsidR="00791E61" w:rsidRDefault="00791E61" w:rsidP="00791E61">
      <w:pPr>
        <w:jc w:val="both"/>
        <w:rPr>
          <w:rFonts w:ascii="Arial" w:hAnsi="Arial" w:cs="Arial"/>
          <w:sz w:val="22"/>
        </w:rPr>
      </w:pPr>
    </w:p>
    <w:p w14:paraId="0F4D6167" w14:textId="7A6B720B" w:rsidR="00791E61" w:rsidRPr="00C873F2" w:rsidRDefault="00791E61" w:rsidP="00791E61">
      <w:pPr>
        <w:rPr>
          <w:rFonts w:ascii="Arial Black" w:hAnsi="Arial Black" w:cs="Arial"/>
          <w:b/>
          <w:sz w:val="22"/>
        </w:rPr>
      </w:pPr>
      <w:r w:rsidRPr="00C873F2">
        <w:rPr>
          <w:rFonts w:ascii="Arial Black" w:hAnsi="Arial Black" w:cs="Arial"/>
          <w:b/>
          <w:sz w:val="22"/>
        </w:rPr>
        <w:t xml:space="preserve">Critère </w:t>
      </w:r>
      <w:r>
        <w:rPr>
          <w:rFonts w:ascii="Arial Black" w:hAnsi="Arial Black" w:cs="Arial"/>
          <w:b/>
          <w:sz w:val="22"/>
        </w:rPr>
        <w:t>T</w:t>
      </w:r>
      <w:r w:rsidRPr="00C873F2">
        <w:rPr>
          <w:rFonts w:ascii="Arial Black" w:hAnsi="Arial Black" w:cs="Arial"/>
          <w:b/>
          <w:sz w:val="22"/>
        </w:rPr>
        <w:t xml:space="preserve"> « </w:t>
      </w:r>
      <w:r>
        <w:rPr>
          <w:rFonts w:ascii="Arial Black" w:hAnsi="Arial Black" w:cs="Arial"/>
          <w:b/>
          <w:sz w:val="22"/>
        </w:rPr>
        <w:t>Technique</w:t>
      </w:r>
      <w:r w:rsidRPr="00C873F2">
        <w:rPr>
          <w:rFonts w:ascii="Arial Black" w:hAnsi="Arial Black" w:cs="Arial"/>
          <w:b/>
          <w:sz w:val="22"/>
        </w:rPr>
        <w:t xml:space="preserve"> », noté sur </w:t>
      </w:r>
      <w:r>
        <w:rPr>
          <w:rFonts w:ascii="Arial Black" w:hAnsi="Arial Black" w:cs="Arial"/>
          <w:b/>
          <w:sz w:val="22"/>
        </w:rPr>
        <w:t xml:space="preserve">20 </w:t>
      </w:r>
      <w:r w:rsidRPr="00C873F2">
        <w:rPr>
          <w:rFonts w:ascii="Arial Black" w:hAnsi="Arial Black" w:cs="Arial"/>
          <w:b/>
          <w:sz w:val="22"/>
        </w:rPr>
        <w:t>points.</w:t>
      </w:r>
    </w:p>
    <w:p w14:paraId="269E60CB" w14:textId="77777777" w:rsidR="00791E61" w:rsidRPr="00E27725" w:rsidRDefault="00791E61" w:rsidP="00791E61">
      <w:pPr>
        <w:jc w:val="both"/>
        <w:rPr>
          <w:rFonts w:ascii="Arial" w:hAnsi="Arial" w:cs="Arial"/>
          <w:b/>
          <w:highlight w:val="yellow"/>
        </w:rPr>
      </w:pPr>
    </w:p>
    <w:p w14:paraId="24F42450" w14:textId="4EE6688A" w:rsidR="00791E61" w:rsidRPr="00B44DDE" w:rsidRDefault="00791E61" w:rsidP="00791E61">
      <w:pPr>
        <w:jc w:val="both"/>
        <w:rPr>
          <w:rFonts w:ascii="Arial" w:hAnsi="Arial" w:cs="Arial"/>
          <w:sz w:val="22"/>
        </w:rPr>
      </w:pPr>
      <w:r w:rsidRPr="003C227A">
        <w:rPr>
          <w:rFonts w:ascii="Arial" w:hAnsi="Arial" w:cs="Arial"/>
          <w:sz w:val="22"/>
        </w:rPr>
        <w:t xml:space="preserve">Le critère </w:t>
      </w:r>
      <w:r w:rsidR="00037F31">
        <w:rPr>
          <w:rFonts w:ascii="Arial" w:hAnsi="Arial" w:cs="Arial"/>
          <w:sz w:val="22"/>
        </w:rPr>
        <w:t>technique</w:t>
      </w:r>
      <w:r w:rsidRPr="00C873F2">
        <w:rPr>
          <w:rFonts w:ascii="Arial Black" w:hAnsi="Arial Black" w:cs="Arial"/>
          <w:sz w:val="22"/>
        </w:rPr>
        <w:t> </w:t>
      </w:r>
      <w:r w:rsidRPr="00C873F2">
        <w:rPr>
          <w:rFonts w:ascii="Arial" w:hAnsi="Arial" w:cs="Arial"/>
          <w:sz w:val="22"/>
        </w:rPr>
        <w:t>est apprécié</w:t>
      </w:r>
      <w:r w:rsidRPr="003C227A">
        <w:rPr>
          <w:rFonts w:ascii="Arial" w:hAnsi="Arial" w:cs="Arial"/>
          <w:sz w:val="22"/>
        </w:rPr>
        <w:t xml:space="preserve"> au regard des éléments </w:t>
      </w:r>
      <w:r w:rsidRPr="00C13036">
        <w:rPr>
          <w:rFonts w:ascii="Arial" w:hAnsi="Arial" w:cs="Arial"/>
          <w:sz w:val="22"/>
        </w:rPr>
        <w:t>renseignés ci</w:t>
      </w:r>
      <w:r>
        <w:rPr>
          <w:rFonts w:ascii="Arial" w:hAnsi="Arial" w:cs="Arial"/>
          <w:sz w:val="22"/>
        </w:rPr>
        <w:t xml:space="preserve">-après </w:t>
      </w:r>
      <w:r w:rsidRPr="00B44DDE">
        <w:rPr>
          <w:rFonts w:ascii="Arial" w:hAnsi="Arial" w:cs="Arial"/>
          <w:sz w:val="22"/>
        </w:rPr>
        <w:t>ou le cas échéant, avec renvoi sur ce document des pages concernées </w:t>
      </w:r>
      <w:r>
        <w:rPr>
          <w:rFonts w:ascii="Arial" w:hAnsi="Arial" w:cs="Arial"/>
          <w:sz w:val="22"/>
        </w:rPr>
        <w:t xml:space="preserve">du </w:t>
      </w:r>
      <w:r w:rsidRPr="00B44DDE">
        <w:rPr>
          <w:rFonts w:ascii="Arial" w:hAnsi="Arial" w:cs="Arial"/>
          <w:sz w:val="22"/>
        </w:rPr>
        <w:t>mémoire technique</w:t>
      </w:r>
      <w:r>
        <w:rPr>
          <w:rFonts w:ascii="Arial" w:hAnsi="Arial" w:cs="Arial"/>
          <w:sz w:val="22"/>
        </w:rPr>
        <w:t xml:space="preserve"> joint.</w:t>
      </w:r>
    </w:p>
    <w:p w14:paraId="7E529E2B" w14:textId="04C8EBE4" w:rsidR="00D11A93" w:rsidRPr="00B44DDE" w:rsidRDefault="00D11A93" w:rsidP="002444E1">
      <w:pPr>
        <w:jc w:val="both"/>
        <w:rPr>
          <w:rFonts w:ascii="Arial" w:hAnsi="Arial" w:cs="Arial"/>
          <w:sz w:val="22"/>
        </w:rPr>
      </w:pPr>
    </w:p>
    <w:p w14:paraId="7163158D" w14:textId="6CD43675" w:rsidR="00107E37" w:rsidRDefault="00107E37" w:rsidP="002444E1">
      <w:pPr>
        <w:jc w:val="both"/>
        <w:rPr>
          <w:rFonts w:ascii="Arial" w:hAnsi="Arial" w:cs="Arial"/>
          <w:sz w:val="22"/>
        </w:rPr>
      </w:pPr>
    </w:p>
    <w:p w14:paraId="26A4EE9D" w14:textId="07936616" w:rsidR="00597AE3" w:rsidRPr="00C873F2" w:rsidRDefault="00C873F2" w:rsidP="00597AE3">
      <w:pPr>
        <w:rPr>
          <w:rFonts w:ascii="Arial Black" w:hAnsi="Arial Black" w:cs="Arial"/>
          <w:b/>
          <w:sz w:val="22"/>
        </w:rPr>
      </w:pPr>
      <w:r w:rsidRPr="00C873F2">
        <w:rPr>
          <w:rFonts w:ascii="Arial Black" w:hAnsi="Arial Black" w:cs="Arial"/>
          <w:b/>
          <w:sz w:val="22"/>
        </w:rPr>
        <w:t>Critère PPE</w:t>
      </w:r>
      <w:r w:rsidR="00597AE3" w:rsidRPr="00C873F2">
        <w:rPr>
          <w:rFonts w:ascii="Arial Black" w:hAnsi="Arial Black" w:cs="Arial"/>
          <w:b/>
          <w:sz w:val="22"/>
        </w:rPr>
        <w:t xml:space="preserve"> « </w:t>
      </w:r>
      <w:r w:rsidRPr="00C873F2">
        <w:rPr>
          <w:rFonts w:ascii="Arial Black" w:hAnsi="Arial Black" w:cs="Arial"/>
          <w:b/>
          <w:sz w:val="22"/>
        </w:rPr>
        <w:t>Performance en matière de protection de l’environnement</w:t>
      </w:r>
      <w:r w:rsidR="00F02EED" w:rsidRPr="00C873F2">
        <w:rPr>
          <w:rFonts w:ascii="Arial Black" w:hAnsi="Arial Black" w:cs="Arial"/>
          <w:b/>
          <w:sz w:val="22"/>
        </w:rPr>
        <w:t xml:space="preserve"> </w:t>
      </w:r>
      <w:r w:rsidR="00597AE3" w:rsidRPr="00C873F2">
        <w:rPr>
          <w:rFonts w:ascii="Arial Black" w:hAnsi="Arial Black" w:cs="Arial"/>
          <w:b/>
          <w:sz w:val="22"/>
        </w:rPr>
        <w:t xml:space="preserve">», noté </w:t>
      </w:r>
      <w:r w:rsidR="00994B7B">
        <w:rPr>
          <w:rFonts w:ascii="Arial Black" w:hAnsi="Arial Black" w:cs="Arial"/>
          <w:b/>
          <w:sz w:val="22"/>
        </w:rPr>
        <w:t>sur 1</w:t>
      </w:r>
      <w:r w:rsidR="0000488D">
        <w:rPr>
          <w:rFonts w:ascii="Arial Black" w:hAnsi="Arial Black" w:cs="Arial"/>
          <w:b/>
          <w:sz w:val="22"/>
        </w:rPr>
        <w:t>0</w:t>
      </w:r>
      <w:r w:rsidR="00597AE3" w:rsidRPr="00C873F2">
        <w:rPr>
          <w:rFonts w:ascii="Arial Black" w:hAnsi="Arial Black" w:cs="Arial"/>
          <w:b/>
          <w:sz w:val="22"/>
        </w:rPr>
        <w:t xml:space="preserve"> points.</w:t>
      </w:r>
    </w:p>
    <w:p w14:paraId="2062D2AE" w14:textId="77777777" w:rsidR="00597AE3" w:rsidRDefault="00597AE3" w:rsidP="00597AE3">
      <w:pPr>
        <w:jc w:val="both"/>
        <w:rPr>
          <w:rFonts w:ascii="Arial" w:hAnsi="Arial" w:cs="Arial"/>
          <w:b/>
          <w:highlight w:val="yellow"/>
        </w:rPr>
      </w:pPr>
    </w:p>
    <w:p w14:paraId="2D022FAE" w14:textId="1144ECC9" w:rsidR="00C873F2" w:rsidRDefault="00C873F2" w:rsidP="00C873F2">
      <w:pPr>
        <w:jc w:val="both"/>
        <w:rPr>
          <w:rFonts w:ascii="Arial" w:hAnsi="Arial" w:cs="Arial"/>
          <w:sz w:val="22"/>
        </w:rPr>
      </w:pPr>
      <w:r w:rsidRPr="003C227A">
        <w:rPr>
          <w:rFonts w:ascii="Arial" w:hAnsi="Arial" w:cs="Arial"/>
          <w:sz w:val="22"/>
        </w:rPr>
        <w:t xml:space="preserve">Le critère </w:t>
      </w:r>
      <w:r w:rsidRPr="00525DA0">
        <w:rPr>
          <w:rFonts w:ascii="Arial" w:hAnsi="Arial" w:cs="Arial"/>
          <w:sz w:val="22"/>
        </w:rPr>
        <w:t>Performances en matière de protection de l’environnement</w:t>
      </w:r>
      <w:r>
        <w:rPr>
          <w:rFonts w:ascii="Arial Black" w:hAnsi="Arial Black" w:cs="Arial"/>
          <w:b/>
          <w:sz w:val="22"/>
        </w:rPr>
        <w:t> </w:t>
      </w:r>
      <w:r w:rsidRPr="003C227A">
        <w:rPr>
          <w:rFonts w:ascii="Arial" w:hAnsi="Arial" w:cs="Arial"/>
          <w:sz w:val="22"/>
        </w:rPr>
        <w:t xml:space="preserve">est apprécié au regard des éléments </w:t>
      </w:r>
      <w:r w:rsidRPr="00C13036">
        <w:rPr>
          <w:rFonts w:ascii="Arial" w:hAnsi="Arial" w:cs="Arial"/>
          <w:sz w:val="22"/>
        </w:rPr>
        <w:t>renseignés ci</w:t>
      </w:r>
      <w:r>
        <w:rPr>
          <w:rFonts w:ascii="Arial" w:hAnsi="Arial" w:cs="Arial"/>
          <w:sz w:val="22"/>
        </w:rPr>
        <w:t xml:space="preserve">-après </w:t>
      </w:r>
      <w:r w:rsidRPr="00B44DDE">
        <w:rPr>
          <w:rFonts w:ascii="Arial" w:hAnsi="Arial" w:cs="Arial"/>
          <w:sz w:val="22"/>
        </w:rPr>
        <w:t>ou le cas échéant, avec renvoi sur ce document des pages concernées </w:t>
      </w:r>
      <w:r>
        <w:rPr>
          <w:rFonts w:ascii="Arial" w:hAnsi="Arial" w:cs="Arial"/>
          <w:sz w:val="22"/>
        </w:rPr>
        <w:t xml:space="preserve">du </w:t>
      </w:r>
      <w:r w:rsidRPr="00B44DDE">
        <w:rPr>
          <w:rFonts w:ascii="Arial" w:hAnsi="Arial" w:cs="Arial"/>
          <w:sz w:val="22"/>
        </w:rPr>
        <w:t>mémoire technique</w:t>
      </w:r>
      <w:r>
        <w:rPr>
          <w:rFonts w:ascii="Arial" w:hAnsi="Arial" w:cs="Arial"/>
          <w:sz w:val="22"/>
        </w:rPr>
        <w:t xml:space="preserve"> joint.</w:t>
      </w:r>
    </w:p>
    <w:p w14:paraId="1C3C9BC3" w14:textId="2D3A89A0" w:rsidR="00791E61" w:rsidRDefault="00791E61" w:rsidP="00C873F2">
      <w:pPr>
        <w:jc w:val="both"/>
        <w:rPr>
          <w:rFonts w:ascii="Arial" w:hAnsi="Arial" w:cs="Arial"/>
          <w:sz w:val="22"/>
        </w:rPr>
      </w:pPr>
    </w:p>
    <w:p w14:paraId="39BE7945" w14:textId="1B878383" w:rsidR="00791E61" w:rsidRDefault="00791E61" w:rsidP="00C873F2">
      <w:pPr>
        <w:jc w:val="both"/>
        <w:rPr>
          <w:rFonts w:ascii="Arial" w:hAnsi="Arial" w:cs="Arial"/>
          <w:sz w:val="22"/>
        </w:rPr>
      </w:pPr>
    </w:p>
    <w:p w14:paraId="38CCE70C" w14:textId="42397A03" w:rsidR="00791E61" w:rsidRDefault="00791E61" w:rsidP="00C873F2">
      <w:pPr>
        <w:jc w:val="both"/>
        <w:rPr>
          <w:rFonts w:ascii="Arial" w:hAnsi="Arial" w:cs="Arial"/>
          <w:sz w:val="22"/>
        </w:rPr>
      </w:pPr>
    </w:p>
    <w:p w14:paraId="320A9B8F" w14:textId="5BFE87F3" w:rsidR="00791E61" w:rsidRDefault="00791E61" w:rsidP="00C873F2">
      <w:pPr>
        <w:jc w:val="both"/>
        <w:rPr>
          <w:rFonts w:ascii="Arial" w:hAnsi="Arial" w:cs="Arial"/>
          <w:sz w:val="22"/>
        </w:rPr>
      </w:pPr>
    </w:p>
    <w:p w14:paraId="05AD7E04" w14:textId="62A88965" w:rsidR="00791E61" w:rsidRPr="00B44DDE" w:rsidRDefault="00791E61" w:rsidP="00C873F2">
      <w:pPr>
        <w:jc w:val="both"/>
        <w:rPr>
          <w:rFonts w:ascii="Arial" w:hAnsi="Arial" w:cs="Arial"/>
          <w:sz w:val="22"/>
        </w:rPr>
      </w:pPr>
    </w:p>
    <w:p w14:paraId="4DF74EF8" w14:textId="75105405" w:rsidR="00107E37" w:rsidRDefault="00107E37" w:rsidP="002444E1">
      <w:pPr>
        <w:jc w:val="both"/>
        <w:rPr>
          <w:rFonts w:ascii="Arial" w:hAnsi="Arial" w:cs="Arial"/>
          <w:sz w:val="22"/>
        </w:rPr>
      </w:pPr>
    </w:p>
    <w:p w14:paraId="76AB6C87" w14:textId="2592778F" w:rsidR="00CC2D2D" w:rsidRDefault="00CC2D2D" w:rsidP="002444E1">
      <w:pPr>
        <w:jc w:val="both"/>
        <w:rPr>
          <w:rFonts w:ascii="Arial" w:hAnsi="Arial" w:cs="Arial"/>
          <w:sz w:val="22"/>
        </w:rPr>
      </w:pPr>
    </w:p>
    <w:p w14:paraId="1110E75D" w14:textId="06E0C4B4" w:rsidR="002E01A7" w:rsidRDefault="002E01A7" w:rsidP="002444E1">
      <w:pPr>
        <w:jc w:val="both"/>
        <w:rPr>
          <w:rFonts w:ascii="Arial" w:hAnsi="Arial" w:cs="Arial"/>
          <w:sz w:val="22"/>
        </w:rPr>
      </w:pPr>
    </w:p>
    <w:p w14:paraId="23357A01" w14:textId="77777777" w:rsidR="00960CF6" w:rsidRDefault="00960CF6" w:rsidP="00960CF6">
      <w:pPr>
        <w:pBdr>
          <w:top w:val="single" w:sz="4" w:space="1" w:color="auto"/>
          <w:left w:val="single" w:sz="4" w:space="4" w:color="auto"/>
          <w:bottom w:val="single" w:sz="4" w:space="1" w:color="auto"/>
          <w:right w:val="single" w:sz="4" w:space="4" w:color="auto"/>
        </w:pBdr>
        <w:jc w:val="center"/>
        <w:rPr>
          <w:rFonts w:ascii="Arial" w:hAnsi="Arial" w:cs="Arial"/>
          <w:b/>
          <w:sz w:val="32"/>
        </w:rPr>
      </w:pPr>
      <w:r w:rsidRPr="00955729">
        <w:rPr>
          <w:rFonts w:ascii="Arial" w:hAnsi="Arial" w:cs="Arial"/>
          <w:b/>
          <w:sz w:val="32"/>
        </w:rPr>
        <w:lastRenderedPageBreak/>
        <w:t xml:space="preserve">CRITERE </w:t>
      </w:r>
      <w:r>
        <w:rPr>
          <w:rFonts w:ascii="Arial" w:hAnsi="Arial" w:cs="Arial"/>
          <w:b/>
          <w:sz w:val="32"/>
        </w:rPr>
        <w:t>« T »</w:t>
      </w:r>
    </w:p>
    <w:p w14:paraId="55963428" w14:textId="77777777" w:rsidR="00960CF6" w:rsidRDefault="00960CF6" w:rsidP="00960CF6">
      <w:pPr>
        <w:pBdr>
          <w:top w:val="single" w:sz="4" w:space="1" w:color="auto"/>
          <w:left w:val="single" w:sz="4" w:space="4" w:color="auto"/>
          <w:bottom w:val="single" w:sz="4" w:space="1" w:color="auto"/>
          <w:right w:val="single" w:sz="4" w:space="4" w:color="auto"/>
        </w:pBdr>
        <w:jc w:val="center"/>
        <w:rPr>
          <w:rFonts w:ascii="Arial" w:hAnsi="Arial" w:cs="Arial"/>
          <w:b/>
          <w:sz w:val="32"/>
        </w:rPr>
      </w:pPr>
      <w:r>
        <w:rPr>
          <w:rFonts w:ascii="Arial" w:hAnsi="Arial" w:cs="Arial"/>
          <w:b/>
          <w:sz w:val="32"/>
        </w:rPr>
        <w:t>TECHNIQUE</w:t>
      </w:r>
    </w:p>
    <w:p w14:paraId="7E5BBA6B" w14:textId="77777777" w:rsidR="00960CF6" w:rsidRPr="00955729" w:rsidRDefault="00960CF6" w:rsidP="00960CF6">
      <w:pPr>
        <w:pBdr>
          <w:top w:val="single" w:sz="4" w:space="1" w:color="auto"/>
          <w:left w:val="single" w:sz="4" w:space="4" w:color="auto"/>
          <w:bottom w:val="single" w:sz="4" w:space="1" w:color="auto"/>
          <w:right w:val="single" w:sz="4" w:space="4" w:color="auto"/>
        </w:pBdr>
        <w:jc w:val="center"/>
        <w:rPr>
          <w:rFonts w:ascii="Arial" w:hAnsi="Arial" w:cs="Arial"/>
          <w:color w:val="FF0000"/>
          <w:sz w:val="24"/>
        </w:rPr>
      </w:pPr>
      <w:r>
        <w:rPr>
          <w:rFonts w:ascii="Arial" w:hAnsi="Arial" w:cs="Arial"/>
          <w:color w:val="FF0000"/>
          <w:sz w:val="24"/>
        </w:rPr>
        <w:t>Sur 20</w:t>
      </w:r>
      <w:r w:rsidRPr="00955729">
        <w:rPr>
          <w:rFonts w:ascii="Arial" w:hAnsi="Arial" w:cs="Arial"/>
          <w:color w:val="FF0000"/>
          <w:sz w:val="24"/>
        </w:rPr>
        <w:t xml:space="preserve"> points</w:t>
      </w:r>
    </w:p>
    <w:p w14:paraId="200B9D8C" w14:textId="77777777" w:rsidR="00960CF6" w:rsidRDefault="00960CF6" w:rsidP="00960CF6">
      <w:pPr>
        <w:rPr>
          <w:rFonts w:ascii="Arial" w:hAnsi="Arial" w:cs="Arial"/>
          <w:b/>
          <w:sz w:val="22"/>
        </w:rPr>
      </w:pPr>
    </w:p>
    <w:p w14:paraId="78A7D54E" w14:textId="77777777" w:rsidR="00960CF6" w:rsidRDefault="00960CF6" w:rsidP="00960CF6">
      <w:pPr>
        <w:rPr>
          <w:rFonts w:ascii="Arial" w:hAnsi="Arial" w:cs="Arial"/>
          <w:sz w:val="22"/>
        </w:rPr>
      </w:pPr>
    </w:p>
    <w:p w14:paraId="59AEFC2F" w14:textId="77777777" w:rsidR="00960CF6" w:rsidRDefault="00960CF6" w:rsidP="00960CF6">
      <w:pPr>
        <w:rPr>
          <w:rFonts w:ascii="Arial" w:hAnsi="Arial" w:cs="Arial"/>
          <w:sz w:val="22"/>
        </w:rPr>
      </w:pPr>
      <w:r w:rsidRPr="002D330A">
        <w:rPr>
          <w:rFonts w:ascii="Arial" w:hAnsi="Arial" w:cs="Arial"/>
          <w:sz w:val="22"/>
        </w:rPr>
        <w:t xml:space="preserve">Dans le cadre de l’exécution des prestations, le candidat </w:t>
      </w:r>
      <w:r>
        <w:rPr>
          <w:rFonts w:ascii="Arial" w:hAnsi="Arial" w:cs="Arial"/>
          <w:sz w:val="22"/>
        </w:rPr>
        <w:t xml:space="preserve">renseigne les moyens humains, matériels et organisationnels </w:t>
      </w:r>
      <w:r w:rsidRPr="002D330A">
        <w:rPr>
          <w:rFonts w:ascii="Arial" w:hAnsi="Arial" w:cs="Arial"/>
          <w:sz w:val="22"/>
        </w:rPr>
        <w:t>qu’il mettra en œuvre pour la bonne réalisation de la prestation en lien avec l’objet du marché</w:t>
      </w:r>
      <w:r w:rsidRPr="002D330A">
        <w:rPr>
          <w:rFonts w:ascii="Arial" w:hAnsi="Arial" w:cs="Arial"/>
          <w:b/>
          <w:sz w:val="22"/>
        </w:rPr>
        <w:t xml:space="preserve"> </w:t>
      </w:r>
      <w:r w:rsidRPr="002D330A">
        <w:rPr>
          <w:rFonts w:ascii="Arial" w:hAnsi="Arial" w:cs="Arial"/>
          <w:sz w:val="22"/>
        </w:rPr>
        <w:t>:</w:t>
      </w:r>
    </w:p>
    <w:p w14:paraId="290D71D0" w14:textId="77777777" w:rsidR="00960CF6" w:rsidRPr="001B6D34" w:rsidRDefault="00960CF6" w:rsidP="00960CF6">
      <w:pPr>
        <w:rPr>
          <w:rFonts w:ascii="Arial" w:hAnsi="Arial" w:cs="Arial"/>
          <w:b/>
          <w:sz w:val="24"/>
        </w:rPr>
      </w:pPr>
    </w:p>
    <w:p w14:paraId="03D41122" w14:textId="77777777" w:rsidR="00960CF6" w:rsidRPr="001B6D34" w:rsidRDefault="00960CF6" w:rsidP="00960CF6">
      <w:pPr>
        <w:pStyle w:val="Standard"/>
        <w:numPr>
          <w:ilvl w:val="0"/>
          <w:numId w:val="26"/>
        </w:numPr>
        <w:rPr>
          <w:b/>
        </w:rPr>
      </w:pPr>
      <w:r w:rsidRPr="001B6D34">
        <w:rPr>
          <w:b/>
        </w:rPr>
        <w:t>Moyens humains :</w:t>
      </w:r>
    </w:p>
    <w:p w14:paraId="79A1ED49" w14:textId="77777777" w:rsidR="00960CF6" w:rsidRDefault="00960CF6" w:rsidP="00960CF6">
      <w:pPr>
        <w:pStyle w:val="Standard"/>
      </w:pPr>
      <w:r w:rsidRPr="001368AC">
        <w:t>Le candidat devra présenter la liste de son personnel dédié à l'exécution des prestations objet du marché et indiquer, pour chacun d'entre eux, les qualifications détenues en joignant une copie des diplômes, formations, qualifications, habilitations et/ou certifications.</w:t>
      </w:r>
    </w:p>
    <w:p w14:paraId="5419029A" w14:textId="77777777" w:rsidR="00960CF6" w:rsidRDefault="00960CF6" w:rsidP="00960CF6">
      <w:pPr>
        <w:pStyle w:val="Standard"/>
      </w:pPr>
    </w:p>
    <w:p w14:paraId="5E85BC2A" w14:textId="77777777" w:rsidR="00960CF6" w:rsidRDefault="00960CF6" w:rsidP="00960CF6">
      <w:pPr>
        <w:numPr>
          <w:ilvl w:val="0"/>
          <w:numId w:val="27"/>
        </w:numPr>
        <w:suppressAutoHyphens/>
        <w:autoSpaceDE/>
        <w:autoSpaceDN/>
        <w:spacing w:line="276" w:lineRule="auto"/>
        <w:ind w:left="567" w:hanging="283"/>
        <w:rPr>
          <w:rFonts w:ascii="Arial" w:hAnsi="Arial" w:cs="Arial"/>
          <w:bCs/>
        </w:rPr>
      </w:pPr>
      <w:r>
        <w:rPr>
          <w:rFonts w:ascii="Arial" w:hAnsi="Arial" w:cs="Arial"/>
          <w:bCs/>
        </w:rPr>
        <w:t xml:space="preserve"> </w:t>
      </w:r>
    </w:p>
    <w:p w14:paraId="4B907884" w14:textId="77777777" w:rsidR="00960CF6" w:rsidRDefault="00960CF6" w:rsidP="00960CF6">
      <w:pPr>
        <w:numPr>
          <w:ilvl w:val="0"/>
          <w:numId w:val="27"/>
        </w:numPr>
        <w:suppressAutoHyphens/>
        <w:autoSpaceDE/>
        <w:autoSpaceDN/>
        <w:spacing w:line="276" w:lineRule="auto"/>
        <w:ind w:left="567" w:hanging="283"/>
        <w:rPr>
          <w:rFonts w:ascii="Arial" w:hAnsi="Arial" w:cs="Arial"/>
          <w:bCs/>
        </w:rPr>
      </w:pPr>
      <w:r>
        <w:rPr>
          <w:rFonts w:ascii="Arial" w:hAnsi="Arial" w:cs="Arial"/>
          <w:bCs/>
        </w:rPr>
        <w:t xml:space="preserve"> </w:t>
      </w:r>
    </w:p>
    <w:p w14:paraId="006C30F4" w14:textId="77777777" w:rsidR="00960CF6" w:rsidRDefault="00960CF6" w:rsidP="00960CF6">
      <w:pPr>
        <w:numPr>
          <w:ilvl w:val="0"/>
          <w:numId w:val="27"/>
        </w:numPr>
        <w:suppressAutoHyphens/>
        <w:autoSpaceDE/>
        <w:autoSpaceDN/>
        <w:spacing w:line="276" w:lineRule="auto"/>
        <w:ind w:left="567" w:hanging="283"/>
        <w:rPr>
          <w:rFonts w:ascii="Arial" w:hAnsi="Arial" w:cs="Arial"/>
          <w:bCs/>
        </w:rPr>
      </w:pPr>
      <w:r>
        <w:rPr>
          <w:rFonts w:ascii="Arial" w:hAnsi="Arial" w:cs="Arial"/>
          <w:bCs/>
        </w:rPr>
        <w:t xml:space="preserve"> </w:t>
      </w:r>
    </w:p>
    <w:p w14:paraId="519EC1AD" w14:textId="77777777" w:rsidR="00960CF6" w:rsidRDefault="00960CF6" w:rsidP="00960CF6">
      <w:pPr>
        <w:numPr>
          <w:ilvl w:val="0"/>
          <w:numId w:val="27"/>
        </w:numPr>
        <w:suppressAutoHyphens/>
        <w:autoSpaceDE/>
        <w:autoSpaceDN/>
        <w:spacing w:line="276" w:lineRule="auto"/>
        <w:ind w:left="567" w:hanging="283"/>
        <w:rPr>
          <w:rFonts w:ascii="Arial" w:hAnsi="Arial" w:cs="Arial"/>
          <w:bCs/>
        </w:rPr>
      </w:pPr>
      <w:r>
        <w:rPr>
          <w:rFonts w:ascii="Arial" w:hAnsi="Arial" w:cs="Arial"/>
          <w:bCs/>
        </w:rPr>
        <w:t xml:space="preserve"> </w:t>
      </w:r>
    </w:p>
    <w:p w14:paraId="5278FD2A" w14:textId="77777777" w:rsidR="00960CF6" w:rsidRDefault="00960CF6" w:rsidP="00960CF6">
      <w:pPr>
        <w:numPr>
          <w:ilvl w:val="0"/>
          <w:numId w:val="27"/>
        </w:numPr>
        <w:suppressAutoHyphens/>
        <w:autoSpaceDE/>
        <w:autoSpaceDN/>
        <w:spacing w:line="276" w:lineRule="auto"/>
        <w:ind w:left="567" w:hanging="283"/>
        <w:rPr>
          <w:rFonts w:ascii="Arial" w:hAnsi="Arial" w:cs="Arial"/>
          <w:bCs/>
        </w:rPr>
      </w:pPr>
      <w:r>
        <w:rPr>
          <w:rFonts w:ascii="Arial" w:hAnsi="Arial" w:cs="Arial"/>
          <w:bCs/>
        </w:rPr>
        <w:t xml:space="preserve"> </w:t>
      </w:r>
    </w:p>
    <w:p w14:paraId="0695081B" w14:textId="77777777" w:rsidR="00960CF6" w:rsidRPr="003E03C2" w:rsidRDefault="00960CF6" w:rsidP="00960CF6">
      <w:pPr>
        <w:pStyle w:val="Standard"/>
      </w:pPr>
    </w:p>
    <w:p w14:paraId="1E64B11A" w14:textId="77777777" w:rsidR="00960CF6" w:rsidRPr="001B6D34" w:rsidRDefault="00960CF6" w:rsidP="00960CF6">
      <w:pPr>
        <w:pStyle w:val="Standard"/>
        <w:numPr>
          <w:ilvl w:val="0"/>
          <w:numId w:val="26"/>
        </w:numPr>
        <w:rPr>
          <w:b/>
        </w:rPr>
      </w:pPr>
      <w:r w:rsidRPr="001B6D34">
        <w:rPr>
          <w:b/>
        </w:rPr>
        <w:t>Moyens matériels :</w:t>
      </w:r>
    </w:p>
    <w:p w14:paraId="17EAFC41" w14:textId="77777777" w:rsidR="00960CF6" w:rsidRDefault="00960CF6" w:rsidP="00960CF6">
      <w:pPr>
        <w:pStyle w:val="Standard"/>
      </w:pPr>
      <w:r w:rsidRPr="001368AC">
        <w:t>Le candidat devra préciser les moyens matériels (levages et transports) dont il dispose dans le cadre de l’exécution des prestations objet du marché (</w:t>
      </w:r>
      <w:r>
        <w:t xml:space="preserve">nombre, </w:t>
      </w:r>
      <w:r w:rsidRPr="001368AC">
        <w:t>caractéristiques, marques, types ...).</w:t>
      </w:r>
    </w:p>
    <w:p w14:paraId="2CDBF9DE" w14:textId="77777777" w:rsidR="00960CF6" w:rsidRDefault="00960CF6" w:rsidP="00960CF6">
      <w:pPr>
        <w:pStyle w:val="Standard"/>
      </w:pPr>
    </w:p>
    <w:p w14:paraId="0E0D9297" w14:textId="77777777" w:rsidR="00960CF6" w:rsidRDefault="00960CF6" w:rsidP="00960CF6">
      <w:pPr>
        <w:pStyle w:val="Standard"/>
        <w:numPr>
          <w:ilvl w:val="0"/>
          <w:numId w:val="29"/>
        </w:numPr>
      </w:pPr>
      <w:r>
        <w:t xml:space="preserve"> </w:t>
      </w:r>
    </w:p>
    <w:p w14:paraId="39BD75A2" w14:textId="77777777" w:rsidR="00960CF6" w:rsidRDefault="00960CF6" w:rsidP="00960CF6">
      <w:pPr>
        <w:pStyle w:val="Standard"/>
        <w:numPr>
          <w:ilvl w:val="0"/>
          <w:numId w:val="29"/>
        </w:numPr>
      </w:pPr>
      <w:r>
        <w:t xml:space="preserve"> </w:t>
      </w:r>
    </w:p>
    <w:p w14:paraId="3456AC55" w14:textId="77777777" w:rsidR="00960CF6" w:rsidRDefault="00960CF6" w:rsidP="00960CF6">
      <w:pPr>
        <w:pStyle w:val="Standard"/>
        <w:numPr>
          <w:ilvl w:val="0"/>
          <w:numId w:val="29"/>
        </w:numPr>
      </w:pPr>
      <w:r>
        <w:t xml:space="preserve"> </w:t>
      </w:r>
    </w:p>
    <w:p w14:paraId="7C1E029B" w14:textId="77777777" w:rsidR="00960CF6" w:rsidRDefault="00960CF6" w:rsidP="00960CF6">
      <w:pPr>
        <w:pStyle w:val="Standard"/>
        <w:numPr>
          <w:ilvl w:val="0"/>
          <w:numId w:val="29"/>
        </w:numPr>
      </w:pPr>
      <w:r>
        <w:t xml:space="preserve"> </w:t>
      </w:r>
    </w:p>
    <w:p w14:paraId="2656EA53" w14:textId="77777777" w:rsidR="00960CF6" w:rsidRDefault="00960CF6" w:rsidP="00960CF6">
      <w:pPr>
        <w:pStyle w:val="Standard"/>
        <w:numPr>
          <w:ilvl w:val="0"/>
          <w:numId w:val="29"/>
        </w:numPr>
      </w:pPr>
      <w:r>
        <w:t xml:space="preserve"> </w:t>
      </w:r>
    </w:p>
    <w:p w14:paraId="6F6828EC" w14:textId="77777777" w:rsidR="00960CF6" w:rsidRPr="003E03C2" w:rsidRDefault="00960CF6" w:rsidP="00960CF6">
      <w:pPr>
        <w:pStyle w:val="Standard"/>
        <w:ind w:left="360"/>
      </w:pPr>
    </w:p>
    <w:p w14:paraId="09F6DD79" w14:textId="77777777" w:rsidR="00960CF6" w:rsidRPr="001B6D34" w:rsidRDefault="00960CF6" w:rsidP="00960CF6">
      <w:pPr>
        <w:pStyle w:val="Standard"/>
        <w:numPr>
          <w:ilvl w:val="0"/>
          <w:numId w:val="26"/>
        </w:numPr>
        <w:rPr>
          <w:b/>
        </w:rPr>
      </w:pPr>
      <w:r w:rsidRPr="001B6D34">
        <w:rPr>
          <w:b/>
        </w:rPr>
        <w:t>Organisation de la mise en œuvre afin de garantir la bonne exécution des prestations :</w:t>
      </w:r>
    </w:p>
    <w:p w14:paraId="5E9B289F" w14:textId="77777777" w:rsidR="00960CF6" w:rsidRDefault="00960CF6" w:rsidP="00960CF6">
      <w:pPr>
        <w:pStyle w:val="Standard"/>
      </w:pPr>
      <w:r>
        <w:t xml:space="preserve">Le candidat devra : </w:t>
      </w:r>
    </w:p>
    <w:p w14:paraId="01724869" w14:textId="77777777" w:rsidR="00960CF6" w:rsidRDefault="00960CF6" w:rsidP="00960CF6">
      <w:pPr>
        <w:pStyle w:val="Standard"/>
      </w:pPr>
      <w:r>
        <w:t xml:space="preserve">- Décrire le processus mis en place au sein de son organisation pour répondre aux sollicitations de l'administration et garantir la bonne exécution des prestations objet du marché, depuis la demande de conseil de l'administration, jusqu'à l'exécution des prestations (Point de contact unique, ligne téléphonique dédiée, </w:t>
      </w:r>
      <w:proofErr w:type="spellStart"/>
      <w:r>
        <w:t>etc</w:t>
      </w:r>
      <w:proofErr w:type="spellEnd"/>
      <w:r>
        <w:t>).</w:t>
      </w:r>
    </w:p>
    <w:p w14:paraId="1850A629" w14:textId="77777777" w:rsidR="00960CF6" w:rsidRDefault="00960CF6" w:rsidP="00960CF6">
      <w:pPr>
        <w:pStyle w:val="Standard"/>
      </w:pPr>
    </w:p>
    <w:p w14:paraId="69032758" w14:textId="77777777" w:rsidR="00960CF6" w:rsidRDefault="00960CF6" w:rsidP="00960CF6">
      <w:pPr>
        <w:pStyle w:val="Standard"/>
      </w:pPr>
      <w:r>
        <w:t>- Préciser les mesures mises en œuvre pour pallier l'absence de son personnel (prévu ou inopiné) ou en cas de panne des moyens matériels (levages et transports) qu'il prévoit de mettre à disposition afin de garantir l'exécution des prestations objet du marché.</w:t>
      </w:r>
    </w:p>
    <w:p w14:paraId="33CF6D3B" w14:textId="77777777" w:rsidR="00960CF6" w:rsidRDefault="00960CF6" w:rsidP="00960CF6">
      <w:pPr>
        <w:pStyle w:val="Standard"/>
      </w:pPr>
    </w:p>
    <w:p w14:paraId="379E343F" w14:textId="77777777" w:rsidR="00960CF6" w:rsidRDefault="00960CF6" w:rsidP="00960CF6">
      <w:pPr>
        <w:pStyle w:val="Standard"/>
        <w:numPr>
          <w:ilvl w:val="0"/>
          <w:numId w:val="29"/>
        </w:numPr>
      </w:pPr>
    </w:p>
    <w:p w14:paraId="4B47171F" w14:textId="77777777" w:rsidR="00960CF6" w:rsidRDefault="00960CF6" w:rsidP="00960CF6">
      <w:pPr>
        <w:pStyle w:val="Standard"/>
        <w:numPr>
          <w:ilvl w:val="0"/>
          <w:numId w:val="29"/>
        </w:numPr>
      </w:pPr>
      <w:r>
        <w:t xml:space="preserve"> </w:t>
      </w:r>
    </w:p>
    <w:p w14:paraId="014EEFFC" w14:textId="77777777" w:rsidR="00960CF6" w:rsidRDefault="00960CF6" w:rsidP="00960CF6">
      <w:pPr>
        <w:pStyle w:val="Standard"/>
        <w:numPr>
          <w:ilvl w:val="0"/>
          <w:numId w:val="29"/>
        </w:numPr>
      </w:pPr>
      <w:r>
        <w:t xml:space="preserve"> </w:t>
      </w:r>
    </w:p>
    <w:p w14:paraId="4C59435B" w14:textId="77777777" w:rsidR="00960CF6" w:rsidRDefault="00960CF6" w:rsidP="00960CF6">
      <w:pPr>
        <w:pStyle w:val="Standard"/>
        <w:numPr>
          <w:ilvl w:val="0"/>
          <w:numId w:val="29"/>
        </w:numPr>
      </w:pPr>
      <w:r>
        <w:t xml:space="preserve"> </w:t>
      </w:r>
    </w:p>
    <w:p w14:paraId="1779C55E" w14:textId="77777777" w:rsidR="00960CF6" w:rsidRDefault="00960CF6" w:rsidP="00960CF6">
      <w:pPr>
        <w:pStyle w:val="Standard"/>
        <w:numPr>
          <w:ilvl w:val="0"/>
          <w:numId w:val="29"/>
        </w:numPr>
      </w:pPr>
      <w:r>
        <w:t xml:space="preserve"> </w:t>
      </w:r>
    </w:p>
    <w:p w14:paraId="3CE247E3" w14:textId="5622737F" w:rsidR="00960CF6" w:rsidRDefault="00960CF6" w:rsidP="00960CF6">
      <w:pPr>
        <w:pStyle w:val="Standard"/>
      </w:pPr>
    </w:p>
    <w:p w14:paraId="02B5BDBC" w14:textId="2044F163" w:rsidR="00946283" w:rsidRDefault="00946283" w:rsidP="00960CF6">
      <w:pPr>
        <w:pStyle w:val="Standard"/>
      </w:pPr>
    </w:p>
    <w:p w14:paraId="0FED237B" w14:textId="00533EAA" w:rsidR="00946283" w:rsidRDefault="00946283" w:rsidP="00960CF6">
      <w:pPr>
        <w:pStyle w:val="Standard"/>
      </w:pPr>
    </w:p>
    <w:p w14:paraId="1497ACCB" w14:textId="77777777" w:rsidR="00946283" w:rsidRDefault="00946283" w:rsidP="00960CF6">
      <w:pPr>
        <w:pStyle w:val="Standard"/>
      </w:pPr>
    </w:p>
    <w:p w14:paraId="592EB485" w14:textId="77777777" w:rsidR="00946283" w:rsidRPr="003E03C2" w:rsidRDefault="00946283" w:rsidP="00960CF6">
      <w:pPr>
        <w:pStyle w:val="Standard"/>
      </w:pPr>
    </w:p>
    <w:p w14:paraId="4FEC9107" w14:textId="77777777" w:rsidR="00960CF6" w:rsidRPr="001B6D34" w:rsidRDefault="00960CF6" w:rsidP="00960CF6">
      <w:pPr>
        <w:pStyle w:val="Standard"/>
        <w:numPr>
          <w:ilvl w:val="0"/>
          <w:numId w:val="26"/>
        </w:numPr>
        <w:rPr>
          <w:b/>
        </w:rPr>
      </w:pPr>
      <w:r w:rsidRPr="001368AC">
        <w:rPr>
          <w:b/>
        </w:rPr>
        <w:lastRenderedPageBreak/>
        <w:t>Organisation mise en œuvre afin de garantir la réalisation des prestations dites urgentes ou hors jours ouvrés et heures ouvrées</w:t>
      </w:r>
      <w:r>
        <w:rPr>
          <w:b/>
        </w:rPr>
        <w:t xml:space="preserve"> </w:t>
      </w:r>
      <w:r w:rsidRPr="001B6D34">
        <w:rPr>
          <w:b/>
        </w:rPr>
        <w:t>:</w:t>
      </w:r>
    </w:p>
    <w:p w14:paraId="418490E9" w14:textId="1DBACEF2" w:rsidR="00960CF6" w:rsidRDefault="00960CF6" w:rsidP="00960CF6">
      <w:pPr>
        <w:pStyle w:val="Standard"/>
      </w:pPr>
      <w:r w:rsidRPr="001368AC">
        <w:t>Le candidat décrira son organisation pour garantir la réalisation des prestations hors jours ouvrés et heures ouvré</w:t>
      </w:r>
      <w:r>
        <w:t>e</w:t>
      </w:r>
      <w:r w:rsidRPr="001368AC">
        <w:t>s</w:t>
      </w:r>
      <w:r>
        <w:t xml:space="preserve"> ainsi que la réalisation des prestations dites urgentes</w:t>
      </w:r>
      <w:r w:rsidR="00037F31">
        <w:t xml:space="preserve"> </w:t>
      </w:r>
      <w:r w:rsidRPr="001368AC">
        <w:t>(liste d'astreinte du personnel, téléphone d'astreinte, accessibilité à l'ensemble des moyen</w:t>
      </w:r>
      <w:r>
        <w:t>s (levages et transports) etc</w:t>
      </w:r>
      <w:r w:rsidRPr="001368AC">
        <w:t>.</w:t>
      </w:r>
    </w:p>
    <w:p w14:paraId="22A1C8D2" w14:textId="77777777" w:rsidR="00946283" w:rsidRDefault="00946283" w:rsidP="00960CF6">
      <w:pPr>
        <w:pStyle w:val="Standard"/>
      </w:pPr>
    </w:p>
    <w:p w14:paraId="15B80C8B" w14:textId="77777777" w:rsidR="00960CF6" w:rsidRDefault="00960CF6" w:rsidP="00960CF6">
      <w:pPr>
        <w:pStyle w:val="Standard"/>
        <w:numPr>
          <w:ilvl w:val="0"/>
          <w:numId w:val="29"/>
        </w:numPr>
      </w:pPr>
    </w:p>
    <w:p w14:paraId="50C5F86D" w14:textId="77777777" w:rsidR="00960CF6" w:rsidRDefault="00960CF6" w:rsidP="00960CF6">
      <w:pPr>
        <w:pStyle w:val="Standard"/>
        <w:numPr>
          <w:ilvl w:val="0"/>
          <w:numId w:val="29"/>
        </w:numPr>
      </w:pPr>
      <w:r>
        <w:t xml:space="preserve"> </w:t>
      </w:r>
    </w:p>
    <w:p w14:paraId="55D855D2" w14:textId="77777777" w:rsidR="00960CF6" w:rsidRDefault="00960CF6" w:rsidP="00960CF6">
      <w:pPr>
        <w:pStyle w:val="Standard"/>
        <w:numPr>
          <w:ilvl w:val="0"/>
          <w:numId w:val="29"/>
        </w:numPr>
      </w:pPr>
      <w:r>
        <w:t xml:space="preserve"> </w:t>
      </w:r>
    </w:p>
    <w:p w14:paraId="67614C87" w14:textId="77777777" w:rsidR="00960CF6" w:rsidRDefault="00960CF6" w:rsidP="00960CF6">
      <w:pPr>
        <w:pStyle w:val="Standard"/>
        <w:numPr>
          <w:ilvl w:val="0"/>
          <w:numId w:val="29"/>
        </w:numPr>
      </w:pPr>
      <w:r>
        <w:t xml:space="preserve"> </w:t>
      </w:r>
    </w:p>
    <w:p w14:paraId="1AC1BED2" w14:textId="77777777" w:rsidR="00960CF6" w:rsidRDefault="00960CF6" w:rsidP="00960CF6">
      <w:pPr>
        <w:pStyle w:val="Standard"/>
        <w:numPr>
          <w:ilvl w:val="0"/>
          <w:numId w:val="29"/>
        </w:numPr>
      </w:pPr>
      <w:r>
        <w:t xml:space="preserve"> </w:t>
      </w:r>
    </w:p>
    <w:p w14:paraId="594637FB" w14:textId="6396252A" w:rsidR="00960CF6" w:rsidRDefault="00960CF6" w:rsidP="00960CF6">
      <w:pPr>
        <w:pStyle w:val="Standard"/>
        <w:ind w:left="720"/>
      </w:pPr>
    </w:p>
    <w:p w14:paraId="75DE85BA" w14:textId="77777777" w:rsidR="00960CF6" w:rsidRDefault="00960CF6" w:rsidP="00960CF6">
      <w:pPr>
        <w:pStyle w:val="Standard"/>
        <w:ind w:left="720"/>
      </w:pPr>
    </w:p>
    <w:p w14:paraId="74BD1FD6" w14:textId="77777777" w:rsidR="00960CF6" w:rsidRPr="00FB4003" w:rsidRDefault="00960CF6" w:rsidP="00960CF6">
      <w:pPr>
        <w:pStyle w:val="Standard"/>
        <w:rPr>
          <w:rFonts w:eastAsia="Times New Roman"/>
          <w:kern w:val="0"/>
          <w:lang w:eastAsia="fr-FR" w:bidi="ar-SA"/>
        </w:rPr>
      </w:pPr>
      <w:r>
        <w:rPr>
          <w:noProof/>
          <w:lang w:eastAsia="fr-FR" w:bidi="ar-SA"/>
        </w:rPr>
        <mc:AlternateContent>
          <mc:Choice Requires="wps">
            <w:drawing>
              <wp:anchor distT="0" distB="0" distL="114300" distR="114300" simplePos="0" relativeHeight="251680768" behindDoc="0" locked="0" layoutInCell="1" allowOverlap="1" wp14:anchorId="4F790778" wp14:editId="71205B1C">
                <wp:simplePos x="0" y="0"/>
                <wp:positionH relativeFrom="margin">
                  <wp:posOffset>-635</wp:posOffset>
                </wp:positionH>
                <wp:positionV relativeFrom="paragraph">
                  <wp:posOffset>130175</wp:posOffset>
                </wp:positionV>
                <wp:extent cx="6152083" cy="841248"/>
                <wp:effectExtent l="0" t="0" r="20320" b="16510"/>
                <wp:wrapNone/>
                <wp:docPr id="7" name="Rectangle 7"/>
                <wp:cNvGraphicFramePr/>
                <a:graphic xmlns:a="http://schemas.openxmlformats.org/drawingml/2006/main">
                  <a:graphicData uri="http://schemas.microsoft.com/office/word/2010/wordprocessingShape">
                    <wps:wsp>
                      <wps:cNvSpPr/>
                      <wps:spPr>
                        <a:xfrm>
                          <a:off x="0" y="0"/>
                          <a:ext cx="6152083" cy="8412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E2326" id="Rectangle 7" o:spid="_x0000_s1026" style="position:absolute;margin-left:-.05pt;margin-top:10.25pt;width:484.4pt;height:66.2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Y1lAIAAIQFAAAOAAAAZHJzL2Uyb0RvYy54bWysVMFu2zAMvQ/YPwi6r7aztE2NOkXQosOA&#10;oi3aDj2rshQbkEVNUuJkXz9Ksp2gK3YYloMiiuQj+Uzy8mrXKbIV1rWgK1qc5JQIzaFu9bqiP15u&#10;vywocZ7pminQoqJ74ejV8vOny96UYgYNqFpYgiDalb2paOO9KbPM8UZ0zJ2AERqVEmzHPIp2ndWW&#10;9YjeqWyW52dZD7Y2FrhwDl9vkpIuI76UgvsHKZ3wRFUUc/PxtPF8C2e2vGTl2jLTtHxIg/1DFh1r&#10;NQadoG6YZ2Rj2z+gupZbcCD9CYcuAylbLmINWE2Rv6vmuWFGxFqQHGcmmtz/g+X320dL2rqi55Ro&#10;1uEnekLSmF4rQc4DPb1xJVo9m0c7SA6vodadtF34xyrILlK6nygVO084Pp4Vp7N88ZUSjrrFvJjN&#10;FwE0O3gb6/w3AR0Jl4pajB6ZZNs755PpaBKCabhtlcJ3ViodTgeqrcNbFELfiGtlyZbhF/e7Yoh2&#10;ZIWxg2cWCkulxJvfK5FQn4RERjD5WUwk9uIBk3EutC+SqmG1SKFOc/yNwcYsYqFKI2BAlpjkhD0A&#10;jJYJZMROZQ/2wVXEVp6c878llpwnjxgZtJ+cu1aD/QhAYVVD5GQ/kpSoCSy9Qb3HfrGQBskZftvi&#10;Z7tjzj8yi5ODM4bbwD/gIRX0FYXhRkkD9tdH78EeGxq1lPQ4iRV1PzfMCkrUd42tflHM52F0ozA/&#10;PZ+hYI81b8cavemuAT99gXvH8HgN9l6NV2mhe8WlsQpRUcU0x9gV5d6OwrVPGwLXDherVTTDcTXM&#10;3+lnwwN4YDW05cvulVkz9K7Hrr+HcWpZ+a6Fk23w1LDaeJBt7O8DrwPfOOqxcYa1FHbJsRytDstz&#10;+RsAAP//AwBQSwMEFAAGAAgAAAAhAPkCpCPgAAAACAEAAA8AAABkcnMvZG93bnJldi54bWxMj8FO&#10;wzAQRO9I/IO1SFyq1k5RSwlxKgQC9VAhUeDAbRMvcWhsR7Hbhr9nOcFxNU8zb4v16DpxpCG2wWvI&#10;ZgoE+TqY1jca3l4fpysQMaE32AVPGr4pwro8PyswN+HkX+i4S43gEh9z1GBT6nMpY23JYZyFnjxn&#10;n2FwmPgcGmkGPHG56+RcqaV02HpesNjTvaV6vzs4DR+bMTVf2VPa7nHyPtnYqn5+qLS+vBjvbkEk&#10;GtMfDL/6rA4lO1Xh4E0UnYZpxqCGuVqA4PhmuboGUTG3uFIgy0L+f6D8AQAA//8DAFBLAQItABQA&#10;BgAIAAAAIQC2gziS/gAAAOEBAAATAAAAAAAAAAAAAAAAAAAAAABbQ29udGVudF9UeXBlc10ueG1s&#10;UEsBAi0AFAAGAAgAAAAhADj9If/WAAAAlAEAAAsAAAAAAAAAAAAAAAAALwEAAF9yZWxzLy5yZWxz&#10;UEsBAi0AFAAGAAgAAAAhAHNstjWUAgAAhAUAAA4AAAAAAAAAAAAAAAAALgIAAGRycy9lMm9Eb2Mu&#10;eG1sUEsBAi0AFAAGAAgAAAAhAPkCpCPgAAAACAEAAA8AAAAAAAAAAAAAAAAA7gQAAGRycy9kb3du&#10;cmV2LnhtbFBLBQYAAAAABAAEAPMAAAD7BQAAAAA=&#10;" filled="f" strokecolor="black [3213]" strokeweight="1pt">
                <w10:wrap anchorx="margin"/>
              </v:rect>
            </w:pict>
          </mc:Fallback>
        </mc:AlternateContent>
      </w:r>
    </w:p>
    <w:p w14:paraId="167B4AE8" w14:textId="77777777" w:rsidR="00960CF6" w:rsidRPr="008F0BE1" w:rsidRDefault="00960CF6" w:rsidP="00960CF6">
      <w:pPr>
        <w:keepNext/>
        <w:rPr>
          <w:rFonts w:ascii="Arial" w:hAnsi="Arial" w:cs="Arial"/>
          <w:sz w:val="22"/>
          <w:szCs w:val="22"/>
          <w:lang w:eastAsia="en-US"/>
        </w:rPr>
      </w:pPr>
      <w:r w:rsidRPr="008F0BE1">
        <w:rPr>
          <w:rFonts w:ascii="Arial" w:hAnsi="Arial" w:cs="Arial"/>
          <w:sz w:val="22"/>
          <w:szCs w:val="22"/>
        </w:rPr>
        <w:t xml:space="preserve"> </w:t>
      </w:r>
      <w:r w:rsidRPr="008F0BE1">
        <w:rPr>
          <w:rFonts w:ascii="Arial" w:hAnsi="Arial" w:cs="Arial"/>
          <w:sz w:val="22"/>
          <w:szCs w:val="22"/>
          <w:u w:val="single"/>
        </w:rPr>
        <w:t>Renvoi à des documents ou annexes (avec numéro de page)</w:t>
      </w:r>
      <w:r w:rsidRPr="008F0BE1">
        <w:rPr>
          <w:rFonts w:ascii="Arial" w:hAnsi="Arial" w:cs="Arial"/>
          <w:sz w:val="22"/>
          <w:szCs w:val="22"/>
        </w:rPr>
        <w:t xml:space="preserve"> :  </w:t>
      </w:r>
    </w:p>
    <w:p w14:paraId="12F56AFE" w14:textId="77777777" w:rsidR="00960CF6" w:rsidRPr="0096651F" w:rsidRDefault="00960CF6" w:rsidP="00960CF6">
      <w:pPr>
        <w:pStyle w:val="Paragraphedeliste"/>
        <w:ind w:left="1800"/>
        <w:rPr>
          <w:rFonts w:ascii="Arial" w:hAnsi="Arial" w:cs="Arial"/>
          <w:noProof/>
          <w:sz w:val="22"/>
          <w:szCs w:val="22"/>
        </w:rPr>
      </w:pPr>
      <w:r w:rsidRPr="0096651F">
        <w:rPr>
          <w:sz w:val="22"/>
          <w:szCs w:val="22"/>
        </w:rPr>
        <w:t>                                                                                   </w:t>
      </w:r>
    </w:p>
    <w:p w14:paraId="6C165B67" w14:textId="77777777" w:rsidR="00960CF6" w:rsidRDefault="00960CF6" w:rsidP="00960CF6">
      <w:pPr>
        <w:pStyle w:val="Paragraphedeliste"/>
        <w:ind w:left="1800"/>
        <w:rPr>
          <w:rFonts w:ascii="Arial" w:hAnsi="Arial" w:cs="Arial"/>
          <w:noProof/>
          <w:sz w:val="22"/>
          <w:szCs w:val="22"/>
        </w:rPr>
      </w:pPr>
    </w:p>
    <w:p w14:paraId="30BD630C" w14:textId="77777777" w:rsidR="00960CF6" w:rsidRDefault="00960CF6" w:rsidP="00960CF6">
      <w:pPr>
        <w:pStyle w:val="Paragraphedeliste"/>
        <w:ind w:left="1800"/>
        <w:rPr>
          <w:rFonts w:ascii="Arial" w:hAnsi="Arial" w:cs="Arial"/>
          <w:noProof/>
          <w:sz w:val="22"/>
          <w:szCs w:val="22"/>
        </w:rPr>
      </w:pPr>
    </w:p>
    <w:p w14:paraId="6C8D9B19" w14:textId="77777777" w:rsidR="00960CF6" w:rsidRDefault="00960CF6" w:rsidP="00960CF6">
      <w:pPr>
        <w:pStyle w:val="Paragraphedeliste"/>
        <w:ind w:left="1800"/>
        <w:rPr>
          <w:rFonts w:ascii="Arial" w:hAnsi="Arial" w:cs="Arial"/>
          <w:noProof/>
        </w:rPr>
      </w:pPr>
    </w:p>
    <w:p w14:paraId="0F8402D3" w14:textId="77777777" w:rsidR="00960CF6" w:rsidRDefault="00960CF6" w:rsidP="00960CF6">
      <w:pPr>
        <w:pStyle w:val="Paragraphedeliste"/>
        <w:ind w:left="1800"/>
        <w:rPr>
          <w:rFonts w:ascii="Arial" w:hAnsi="Arial" w:cs="Arial"/>
          <w:noProof/>
        </w:rPr>
      </w:pPr>
    </w:p>
    <w:p w14:paraId="566D0C21" w14:textId="77777777" w:rsidR="00960CF6" w:rsidRDefault="00960CF6" w:rsidP="00960CF6">
      <w:pPr>
        <w:pStyle w:val="Paragraphedeliste"/>
        <w:ind w:left="1800"/>
        <w:rPr>
          <w:rFonts w:ascii="Arial" w:hAnsi="Arial" w:cs="Arial"/>
          <w:noProof/>
        </w:rPr>
      </w:pPr>
    </w:p>
    <w:p w14:paraId="30771FA9" w14:textId="77777777" w:rsidR="00960CF6" w:rsidRDefault="00960CF6" w:rsidP="00960CF6">
      <w:pPr>
        <w:pStyle w:val="Paragraphedeliste"/>
        <w:ind w:left="1800"/>
        <w:rPr>
          <w:rFonts w:ascii="Arial" w:hAnsi="Arial" w:cs="Arial"/>
          <w:noProof/>
        </w:rPr>
      </w:pPr>
    </w:p>
    <w:p w14:paraId="65066FC8" w14:textId="77777777" w:rsidR="00960CF6" w:rsidRDefault="00960CF6" w:rsidP="00960CF6">
      <w:pPr>
        <w:pStyle w:val="Paragraphedeliste"/>
        <w:ind w:left="1800"/>
        <w:rPr>
          <w:rFonts w:ascii="Arial" w:hAnsi="Arial" w:cs="Arial"/>
          <w:noProof/>
        </w:rPr>
      </w:pPr>
    </w:p>
    <w:p w14:paraId="42FB403F" w14:textId="77777777" w:rsidR="00960CF6" w:rsidRDefault="00960CF6" w:rsidP="00960CF6">
      <w:pPr>
        <w:pStyle w:val="Paragraphedeliste"/>
        <w:ind w:left="1800"/>
        <w:rPr>
          <w:rFonts w:ascii="Arial" w:hAnsi="Arial" w:cs="Arial"/>
          <w:noProof/>
        </w:rPr>
      </w:pPr>
    </w:p>
    <w:p w14:paraId="3BDC7CA4" w14:textId="77777777" w:rsidR="00960CF6" w:rsidRDefault="00960CF6" w:rsidP="00960CF6">
      <w:pPr>
        <w:pStyle w:val="Paragraphedeliste"/>
        <w:ind w:left="1800"/>
        <w:rPr>
          <w:rFonts w:ascii="Arial" w:hAnsi="Arial" w:cs="Arial"/>
          <w:noProof/>
        </w:rPr>
      </w:pPr>
    </w:p>
    <w:p w14:paraId="14A66B8F" w14:textId="77777777" w:rsidR="00960CF6" w:rsidRDefault="00960CF6" w:rsidP="00960CF6">
      <w:pPr>
        <w:pStyle w:val="Paragraphedeliste"/>
        <w:ind w:left="1800"/>
        <w:rPr>
          <w:rFonts w:ascii="Arial" w:hAnsi="Arial" w:cs="Arial"/>
          <w:noProof/>
        </w:rPr>
      </w:pPr>
    </w:p>
    <w:p w14:paraId="683A49CB" w14:textId="49F933EA" w:rsidR="001368AC" w:rsidRDefault="001368AC" w:rsidP="009136E3">
      <w:pPr>
        <w:pStyle w:val="Paragraphedeliste"/>
        <w:ind w:left="1800"/>
        <w:rPr>
          <w:rFonts w:ascii="Arial" w:hAnsi="Arial" w:cs="Arial"/>
          <w:noProof/>
        </w:rPr>
      </w:pPr>
    </w:p>
    <w:p w14:paraId="784967BA" w14:textId="0CB1E145" w:rsidR="00960CF6" w:rsidRDefault="00960CF6" w:rsidP="009136E3">
      <w:pPr>
        <w:pStyle w:val="Paragraphedeliste"/>
        <w:ind w:left="1800"/>
        <w:rPr>
          <w:rFonts w:ascii="Arial" w:hAnsi="Arial" w:cs="Arial"/>
          <w:noProof/>
        </w:rPr>
      </w:pPr>
    </w:p>
    <w:p w14:paraId="1F1BD6E8" w14:textId="29E31E80" w:rsidR="00960CF6" w:rsidRDefault="00960CF6" w:rsidP="009136E3">
      <w:pPr>
        <w:pStyle w:val="Paragraphedeliste"/>
        <w:ind w:left="1800"/>
        <w:rPr>
          <w:rFonts w:ascii="Arial" w:hAnsi="Arial" w:cs="Arial"/>
          <w:noProof/>
        </w:rPr>
      </w:pPr>
    </w:p>
    <w:p w14:paraId="0915CBF3" w14:textId="77777777" w:rsidR="00960CF6" w:rsidRDefault="00960CF6" w:rsidP="009136E3">
      <w:pPr>
        <w:pStyle w:val="Paragraphedeliste"/>
        <w:ind w:left="1800"/>
        <w:rPr>
          <w:rFonts w:ascii="Arial" w:hAnsi="Arial" w:cs="Arial"/>
          <w:noProof/>
        </w:rPr>
      </w:pPr>
    </w:p>
    <w:p w14:paraId="3DCB60C4" w14:textId="2FA51F7F" w:rsidR="001368AC" w:rsidRDefault="001368AC" w:rsidP="009136E3">
      <w:pPr>
        <w:pStyle w:val="Paragraphedeliste"/>
        <w:ind w:left="1800"/>
        <w:rPr>
          <w:rFonts w:ascii="Arial" w:hAnsi="Arial" w:cs="Arial"/>
          <w:noProof/>
        </w:rPr>
      </w:pPr>
    </w:p>
    <w:p w14:paraId="6CB626FF" w14:textId="194B399A" w:rsidR="001368AC" w:rsidRDefault="001368AC" w:rsidP="009136E3">
      <w:pPr>
        <w:pStyle w:val="Paragraphedeliste"/>
        <w:ind w:left="1800"/>
        <w:rPr>
          <w:rFonts w:ascii="Arial" w:hAnsi="Arial" w:cs="Arial"/>
          <w:noProof/>
        </w:rPr>
      </w:pPr>
    </w:p>
    <w:p w14:paraId="75ED942C" w14:textId="013E1A24" w:rsidR="001368AC" w:rsidRDefault="001368AC" w:rsidP="009136E3">
      <w:pPr>
        <w:pStyle w:val="Paragraphedeliste"/>
        <w:ind w:left="1800"/>
        <w:rPr>
          <w:rFonts w:ascii="Arial" w:hAnsi="Arial" w:cs="Arial"/>
          <w:noProof/>
        </w:rPr>
      </w:pPr>
    </w:p>
    <w:p w14:paraId="467D7ECA" w14:textId="1E431F9E" w:rsidR="001368AC" w:rsidRDefault="001368AC" w:rsidP="009136E3">
      <w:pPr>
        <w:pStyle w:val="Paragraphedeliste"/>
        <w:ind w:left="1800"/>
        <w:rPr>
          <w:rFonts w:ascii="Arial" w:hAnsi="Arial" w:cs="Arial"/>
          <w:noProof/>
        </w:rPr>
      </w:pPr>
    </w:p>
    <w:p w14:paraId="1020A7A0" w14:textId="59D797E1" w:rsidR="001368AC" w:rsidRDefault="001368AC" w:rsidP="009136E3">
      <w:pPr>
        <w:pStyle w:val="Paragraphedeliste"/>
        <w:ind w:left="1800"/>
        <w:rPr>
          <w:rFonts w:ascii="Arial" w:hAnsi="Arial" w:cs="Arial"/>
          <w:noProof/>
        </w:rPr>
      </w:pPr>
    </w:p>
    <w:p w14:paraId="3EEA6EE7" w14:textId="20FE19BB" w:rsidR="001368AC" w:rsidRDefault="001368AC" w:rsidP="009136E3">
      <w:pPr>
        <w:pStyle w:val="Paragraphedeliste"/>
        <w:ind w:left="1800"/>
        <w:rPr>
          <w:rFonts w:ascii="Arial" w:hAnsi="Arial" w:cs="Arial"/>
          <w:noProof/>
        </w:rPr>
      </w:pPr>
    </w:p>
    <w:p w14:paraId="4F2DEA35" w14:textId="363B8144" w:rsidR="001368AC" w:rsidRDefault="001368AC" w:rsidP="009136E3">
      <w:pPr>
        <w:pStyle w:val="Paragraphedeliste"/>
        <w:ind w:left="1800"/>
        <w:rPr>
          <w:rFonts w:ascii="Arial" w:hAnsi="Arial" w:cs="Arial"/>
          <w:noProof/>
        </w:rPr>
      </w:pPr>
    </w:p>
    <w:p w14:paraId="23DAEC1D" w14:textId="5743D341" w:rsidR="001368AC" w:rsidRDefault="001368AC" w:rsidP="009136E3">
      <w:pPr>
        <w:pStyle w:val="Paragraphedeliste"/>
        <w:ind w:left="1800"/>
        <w:rPr>
          <w:rFonts w:ascii="Arial" w:hAnsi="Arial" w:cs="Arial"/>
          <w:noProof/>
        </w:rPr>
      </w:pPr>
    </w:p>
    <w:p w14:paraId="600C3802" w14:textId="4CF7AE17" w:rsidR="001368AC" w:rsidRDefault="001368AC" w:rsidP="009136E3">
      <w:pPr>
        <w:pStyle w:val="Paragraphedeliste"/>
        <w:ind w:left="1800"/>
        <w:rPr>
          <w:rFonts w:ascii="Arial" w:hAnsi="Arial" w:cs="Arial"/>
          <w:noProof/>
        </w:rPr>
      </w:pPr>
    </w:p>
    <w:p w14:paraId="54DE9082" w14:textId="76E64B63" w:rsidR="001368AC" w:rsidRDefault="001368AC" w:rsidP="009136E3">
      <w:pPr>
        <w:pStyle w:val="Paragraphedeliste"/>
        <w:ind w:left="1800"/>
        <w:rPr>
          <w:rFonts w:ascii="Arial" w:hAnsi="Arial" w:cs="Arial"/>
          <w:noProof/>
        </w:rPr>
      </w:pPr>
    </w:p>
    <w:p w14:paraId="7BE6FF96" w14:textId="4D3CB98B" w:rsidR="001368AC" w:rsidRDefault="001368AC" w:rsidP="009136E3">
      <w:pPr>
        <w:pStyle w:val="Paragraphedeliste"/>
        <w:ind w:left="1800"/>
        <w:rPr>
          <w:rFonts w:ascii="Arial" w:hAnsi="Arial" w:cs="Arial"/>
          <w:noProof/>
        </w:rPr>
      </w:pPr>
    </w:p>
    <w:p w14:paraId="2DA6D673" w14:textId="168EF403" w:rsidR="001368AC" w:rsidRDefault="001368AC" w:rsidP="009136E3">
      <w:pPr>
        <w:pStyle w:val="Paragraphedeliste"/>
        <w:ind w:left="1800"/>
        <w:rPr>
          <w:rFonts w:ascii="Arial" w:hAnsi="Arial" w:cs="Arial"/>
          <w:noProof/>
        </w:rPr>
      </w:pPr>
    </w:p>
    <w:p w14:paraId="0533CCBE" w14:textId="00183131" w:rsidR="001368AC" w:rsidRDefault="001368AC" w:rsidP="009136E3">
      <w:pPr>
        <w:pStyle w:val="Paragraphedeliste"/>
        <w:ind w:left="1800"/>
        <w:rPr>
          <w:rFonts w:ascii="Arial" w:hAnsi="Arial" w:cs="Arial"/>
          <w:noProof/>
        </w:rPr>
      </w:pPr>
    </w:p>
    <w:p w14:paraId="3B23E6AA" w14:textId="598E8A60" w:rsidR="001368AC" w:rsidRDefault="001368AC" w:rsidP="009136E3">
      <w:pPr>
        <w:pStyle w:val="Paragraphedeliste"/>
        <w:ind w:left="1800"/>
        <w:rPr>
          <w:rFonts w:ascii="Arial" w:hAnsi="Arial" w:cs="Arial"/>
          <w:noProof/>
        </w:rPr>
      </w:pPr>
    </w:p>
    <w:p w14:paraId="4C5F5C8A" w14:textId="1D3625B8" w:rsidR="001368AC" w:rsidRDefault="001368AC" w:rsidP="009136E3">
      <w:pPr>
        <w:pStyle w:val="Paragraphedeliste"/>
        <w:ind w:left="1800"/>
        <w:rPr>
          <w:rFonts w:ascii="Arial" w:hAnsi="Arial" w:cs="Arial"/>
          <w:noProof/>
        </w:rPr>
      </w:pPr>
    </w:p>
    <w:p w14:paraId="4151BB4A" w14:textId="5A08D131" w:rsidR="001368AC" w:rsidRDefault="001368AC" w:rsidP="009136E3">
      <w:pPr>
        <w:pStyle w:val="Paragraphedeliste"/>
        <w:ind w:left="1800"/>
        <w:rPr>
          <w:rFonts w:ascii="Arial" w:hAnsi="Arial" w:cs="Arial"/>
          <w:noProof/>
        </w:rPr>
      </w:pPr>
    </w:p>
    <w:p w14:paraId="1F4E28D5" w14:textId="04067B33" w:rsidR="001368AC" w:rsidRDefault="001368AC" w:rsidP="009136E3">
      <w:pPr>
        <w:pStyle w:val="Paragraphedeliste"/>
        <w:ind w:left="1800"/>
        <w:rPr>
          <w:rFonts w:ascii="Arial" w:hAnsi="Arial" w:cs="Arial"/>
          <w:noProof/>
        </w:rPr>
      </w:pPr>
    </w:p>
    <w:p w14:paraId="07B0F420" w14:textId="78624093" w:rsidR="001368AC" w:rsidRDefault="001368AC" w:rsidP="009136E3">
      <w:pPr>
        <w:pStyle w:val="Paragraphedeliste"/>
        <w:ind w:left="1800"/>
        <w:rPr>
          <w:rFonts w:ascii="Arial" w:hAnsi="Arial" w:cs="Arial"/>
          <w:noProof/>
        </w:rPr>
      </w:pPr>
    </w:p>
    <w:p w14:paraId="6C54334C" w14:textId="24C68CFA" w:rsidR="001368AC" w:rsidRDefault="001368AC" w:rsidP="009136E3">
      <w:pPr>
        <w:pStyle w:val="Paragraphedeliste"/>
        <w:ind w:left="1800"/>
        <w:rPr>
          <w:rFonts w:ascii="Arial" w:hAnsi="Arial" w:cs="Arial"/>
          <w:noProof/>
        </w:rPr>
      </w:pPr>
    </w:p>
    <w:p w14:paraId="701B2B75" w14:textId="1E204144" w:rsidR="001368AC" w:rsidRDefault="001368AC" w:rsidP="009136E3">
      <w:pPr>
        <w:pStyle w:val="Paragraphedeliste"/>
        <w:ind w:left="1800"/>
        <w:rPr>
          <w:rFonts w:ascii="Arial" w:hAnsi="Arial" w:cs="Arial"/>
          <w:noProof/>
        </w:rPr>
      </w:pPr>
    </w:p>
    <w:p w14:paraId="567483A7" w14:textId="1CF25017" w:rsidR="001368AC" w:rsidRDefault="001368AC" w:rsidP="009136E3">
      <w:pPr>
        <w:pStyle w:val="Paragraphedeliste"/>
        <w:ind w:left="1800"/>
        <w:rPr>
          <w:rFonts w:ascii="Arial" w:hAnsi="Arial" w:cs="Arial"/>
          <w:noProof/>
        </w:rPr>
      </w:pPr>
    </w:p>
    <w:p w14:paraId="16F74AD0" w14:textId="63760DC1" w:rsidR="001368AC" w:rsidRDefault="001368AC" w:rsidP="009136E3">
      <w:pPr>
        <w:pStyle w:val="Paragraphedeliste"/>
        <w:ind w:left="1800"/>
        <w:rPr>
          <w:rFonts w:ascii="Arial" w:hAnsi="Arial" w:cs="Arial"/>
          <w:noProof/>
        </w:rPr>
      </w:pPr>
    </w:p>
    <w:p w14:paraId="42FAA158" w14:textId="4BBF4925" w:rsidR="001368AC" w:rsidRDefault="001368AC" w:rsidP="009136E3">
      <w:pPr>
        <w:pStyle w:val="Paragraphedeliste"/>
        <w:ind w:left="1800"/>
        <w:rPr>
          <w:rFonts w:ascii="Arial" w:hAnsi="Arial" w:cs="Arial"/>
          <w:noProof/>
        </w:rPr>
      </w:pPr>
    </w:p>
    <w:p w14:paraId="0465F3BA" w14:textId="78EC1E06" w:rsidR="001368AC" w:rsidRDefault="001368AC" w:rsidP="009136E3">
      <w:pPr>
        <w:pStyle w:val="Paragraphedeliste"/>
        <w:ind w:left="1800"/>
        <w:rPr>
          <w:rFonts w:ascii="Arial" w:hAnsi="Arial" w:cs="Arial"/>
          <w:noProof/>
        </w:rPr>
      </w:pPr>
    </w:p>
    <w:p w14:paraId="1548BA67" w14:textId="1AE25950" w:rsidR="001368AC" w:rsidRDefault="001368AC" w:rsidP="009136E3">
      <w:pPr>
        <w:pStyle w:val="Paragraphedeliste"/>
        <w:ind w:left="1800"/>
        <w:rPr>
          <w:rFonts w:ascii="Arial" w:hAnsi="Arial" w:cs="Arial"/>
          <w:noProof/>
        </w:rPr>
      </w:pPr>
    </w:p>
    <w:p w14:paraId="788906BC" w14:textId="20B83BE8" w:rsidR="001368AC" w:rsidRDefault="001368AC" w:rsidP="009136E3">
      <w:pPr>
        <w:pStyle w:val="Paragraphedeliste"/>
        <w:ind w:left="1800"/>
        <w:rPr>
          <w:rFonts w:ascii="Arial" w:hAnsi="Arial" w:cs="Arial"/>
          <w:noProof/>
        </w:rPr>
      </w:pPr>
    </w:p>
    <w:p w14:paraId="56DEE6FB" w14:textId="0E15B0C2" w:rsidR="001368AC" w:rsidRDefault="001368AC" w:rsidP="009136E3">
      <w:pPr>
        <w:pStyle w:val="Paragraphedeliste"/>
        <w:ind w:left="1800"/>
        <w:rPr>
          <w:rFonts w:ascii="Arial" w:hAnsi="Arial" w:cs="Arial"/>
          <w:noProof/>
        </w:rPr>
      </w:pPr>
    </w:p>
    <w:p w14:paraId="712ACA8E" w14:textId="7D84E358" w:rsidR="001368AC" w:rsidRDefault="001368AC" w:rsidP="009136E3">
      <w:pPr>
        <w:pStyle w:val="Paragraphedeliste"/>
        <w:ind w:left="1800"/>
        <w:rPr>
          <w:rFonts w:ascii="Arial" w:hAnsi="Arial" w:cs="Arial"/>
          <w:noProof/>
        </w:rPr>
      </w:pPr>
    </w:p>
    <w:p w14:paraId="13E2991D" w14:textId="3C5A88E1" w:rsidR="001368AC" w:rsidRDefault="001368AC" w:rsidP="002B3AFA">
      <w:pPr>
        <w:rPr>
          <w:rFonts w:ascii="Arial" w:hAnsi="Arial" w:cs="Arial"/>
          <w:noProof/>
        </w:rPr>
      </w:pPr>
    </w:p>
    <w:p w14:paraId="7841E532" w14:textId="77777777" w:rsidR="002B3AFA" w:rsidRPr="002B3AFA" w:rsidRDefault="002B3AFA" w:rsidP="002B3AFA">
      <w:pPr>
        <w:rPr>
          <w:rFonts w:ascii="Arial" w:hAnsi="Arial" w:cs="Arial"/>
          <w:noProof/>
        </w:rPr>
      </w:pPr>
    </w:p>
    <w:p w14:paraId="0649E2EC" w14:textId="0C3D37D5" w:rsidR="001368AC" w:rsidRDefault="001368AC" w:rsidP="009136E3">
      <w:pPr>
        <w:pStyle w:val="Paragraphedeliste"/>
        <w:ind w:left="1800"/>
        <w:rPr>
          <w:rFonts w:ascii="Arial" w:hAnsi="Arial" w:cs="Arial"/>
          <w:noProof/>
        </w:rPr>
      </w:pPr>
    </w:p>
    <w:p w14:paraId="2393A1A6" w14:textId="125BF0D1" w:rsidR="001368AC" w:rsidRDefault="001368AC" w:rsidP="009136E3">
      <w:pPr>
        <w:pStyle w:val="Paragraphedeliste"/>
        <w:ind w:left="1800"/>
        <w:rPr>
          <w:rFonts w:ascii="Arial" w:hAnsi="Arial" w:cs="Arial"/>
          <w:noProof/>
        </w:rPr>
      </w:pPr>
    </w:p>
    <w:p w14:paraId="6C32321A" w14:textId="77777777" w:rsidR="001368AC" w:rsidRDefault="001368AC" w:rsidP="009136E3">
      <w:pPr>
        <w:pStyle w:val="Paragraphedeliste"/>
        <w:ind w:left="1800"/>
        <w:rPr>
          <w:rFonts w:ascii="Arial" w:hAnsi="Arial" w:cs="Arial"/>
          <w:noProof/>
        </w:rPr>
      </w:pPr>
    </w:p>
    <w:p w14:paraId="16444BD2" w14:textId="0A68A6AD" w:rsidR="00725328" w:rsidRDefault="00955729" w:rsidP="00725328">
      <w:pPr>
        <w:pBdr>
          <w:top w:val="single" w:sz="4" w:space="1" w:color="auto"/>
          <w:left w:val="single" w:sz="4" w:space="4" w:color="auto"/>
          <w:bottom w:val="single" w:sz="4" w:space="1" w:color="auto"/>
          <w:right w:val="single" w:sz="4" w:space="4" w:color="auto"/>
        </w:pBdr>
        <w:jc w:val="center"/>
        <w:rPr>
          <w:rFonts w:ascii="Arial" w:hAnsi="Arial" w:cs="Arial"/>
          <w:b/>
          <w:sz w:val="32"/>
        </w:rPr>
      </w:pPr>
      <w:r w:rsidRPr="00955729">
        <w:rPr>
          <w:rFonts w:ascii="Arial" w:hAnsi="Arial" w:cs="Arial"/>
          <w:b/>
          <w:sz w:val="32"/>
        </w:rPr>
        <w:t>CRITERE</w:t>
      </w:r>
      <w:r w:rsidR="00725328" w:rsidRPr="00955729">
        <w:rPr>
          <w:rFonts w:ascii="Arial" w:hAnsi="Arial" w:cs="Arial"/>
          <w:b/>
          <w:sz w:val="32"/>
        </w:rPr>
        <w:t xml:space="preserve"> </w:t>
      </w:r>
      <w:r w:rsidR="00725328">
        <w:rPr>
          <w:rFonts w:ascii="Arial" w:hAnsi="Arial" w:cs="Arial"/>
          <w:b/>
          <w:sz w:val="32"/>
        </w:rPr>
        <w:t>« PPE »</w:t>
      </w:r>
    </w:p>
    <w:p w14:paraId="551D6AD7" w14:textId="77777777" w:rsidR="00725328" w:rsidRDefault="00725328" w:rsidP="00725328">
      <w:pPr>
        <w:pBdr>
          <w:top w:val="single" w:sz="4" w:space="1" w:color="auto"/>
          <w:left w:val="single" w:sz="4" w:space="4" w:color="auto"/>
          <w:bottom w:val="single" w:sz="4" w:space="1" w:color="auto"/>
          <w:right w:val="single" w:sz="4" w:space="4" w:color="auto"/>
        </w:pBdr>
        <w:jc w:val="center"/>
        <w:rPr>
          <w:rFonts w:ascii="Arial" w:hAnsi="Arial" w:cs="Arial"/>
          <w:b/>
          <w:sz w:val="32"/>
        </w:rPr>
      </w:pPr>
      <w:r w:rsidRPr="00955729">
        <w:rPr>
          <w:rFonts w:ascii="Arial" w:hAnsi="Arial" w:cs="Arial"/>
          <w:b/>
          <w:sz w:val="32"/>
        </w:rPr>
        <w:t>PERFORMANCE EN MATIERE DE PROTECTION DE L’ENVIRONNEMENT</w:t>
      </w:r>
      <w:r>
        <w:rPr>
          <w:rFonts w:ascii="Arial" w:hAnsi="Arial" w:cs="Arial"/>
          <w:b/>
          <w:sz w:val="32"/>
        </w:rPr>
        <w:t xml:space="preserve"> </w:t>
      </w:r>
    </w:p>
    <w:p w14:paraId="7E352FD1" w14:textId="20346CF2" w:rsidR="00955729" w:rsidRPr="00955729" w:rsidRDefault="00955729" w:rsidP="00725328">
      <w:pPr>
        <w:pBdr>
          <w:top w:val="single" w:sz="4" w:space="1" w:color="auto"/>
          <w:left w:val="single" w:sz="4" w:space="4" w:color="auto"/>
          <w:bottom w:val="single" w:sz="4" w:space="1" w:color="auto"/>
          <w:right w:val="single" w:sz="4" w:space="4" w:color="auto"/>
        </w:pBdr>
        <w:jc w:val="center"/>
        <w:rPr>
          <w:rFonts w:ascii="Arial" w:hAnsi="Arial" w:cs="Arial"/>
          <w:color w:val="FF0000"/>
          <w:sz w:val="24"/>
        </w:rPr>
      </w:pPr>
      <w:r w:rsidRPr="00955729">
        <w:rPr>
          <w:rFonts w:ascii="Arial" w:hAnsi="Arial" w:cs="Arial"/>
          <w:color w:val="FF0000"/>
          <w:sz w:val="24"/>
        </w:rPr>
        <w:t>Sur 10 points</w:t>
      </w:r>
    </w:p>
    <w:p w14:paraId="0E5AFC01" w14:textId="58CCE5CC" w:rsidR="00860FE4" w:rsidRDefault="00860FE4" w:rsidP="00B44DDE">
      <w:pPr>
        <w:ind w:left="1080"/>
        <w:rPr>
          <w:rFonts w:ascii="Arial" w:hAnsi="Arial" w:cs="Arial"/>
          <w:b/>
          <w:color w:val="0070C0"/>
          <w:sz w:val="22"/>
        </w:rPr>
      </w:pPr>
    </w:p>
    <w:p w14:paraId="60AD5937" w14:textId="7D2D5403" w:rsidR="00230F57" w:rsidRDefault="00230F57" w:rsidP="002E278D">
      <w:pPr>
        <w:rPr>
          <w:rFonts w:ascii="Arial" w:hAnsi="Arial" w:cs="Arial"/>
          <w:b/>
          <w:color w:val="0070C0"/>
          <w:sz w:val="22"/>
        </w:rPr>
      </w:pPr>
    </w:p>
    <w:p w14:paraId="5706700D" w14:textId="7A17ED7B" w:rsidR="00230F57" w:rsidRDefault="00230F57" w:rsidP="00883764">
      <w:pPr>
        <w:rPr>
          <w:rFonts w:ascii="Arial" w:hAnsi="Arial" w:cs="Arial"/>
          <w:b/>
          <w:sz w:val="22"/>
        </w:rPr>
      </w:pPr>
      <w:r w:rsidRPr="00955729">
        <w:rPr>
          <w:rFonts w:ascii="Arial" w:hAnsi="Arial" w:cs="Arial"/>
          <w:b/>
          <w:sz w:val="22"/>
        </w:rPr>
        <w:t xml:space="preserve">Mesures </w:t>
      </w:r>
      <w:r w:rsidR="00FB27EB">
        <w:rPr>
          <w:rFonts w:ascii="Arial" w:hAnsi="Arial" w:cs="Arial"/>
          <w:b/>
          <w:sz w:val="22"/>
        </w:rPr>
        <w:t xml:space="preserve">environnementales </w:t>
      </w:r>
      <w:r w:rsidRPr="00955729">
        <w:rPr>
          <w:rFonts w:ascii="Arial" w:hAnsi="Arial" w:cs="Arial"/>
          <w:b/>
          <w:sz w:val="22"/>
        </w:rPr>
        <w:t>dans le cadre de l’exécution du présent marché</w:t>
      </w:r>
      <w:r w:rsidR="00D918EB">
        <w:rPr>
          <w:rFonts w:ascii="Arial" w:hAnsi="Arial" w:cs="Arial"/>
          <w:b/>
          <w:sz w:val="22"/>
        </w:rPr>
        <w:t>.</w:t>
      </w:r>
    </w:p>
    <w:p w14:paraId="7D55106F" w14:textId="79DB98E3" w:rsidR="00D918EB" w:rsidRDefault="00D918EB" w:rsidP="00883764">
      <w:pPr>
        <w:rPr>
          <w:rFonts w:ascii="Arial" w:hAnsi="Arial" w:cs="Arial"/>
          <w:b/>
          <w:sz w:val="22"/>
        </w:rPr>
      </w:pPr>
    </w:p>
    <w:p w14:paraId="7EEEA166" w14:textId="7B0F69E6" w:rsidR="00CE6434" w:rsidRDefault="00CE6434" w:rsidP="00CE6434">
      <w:pPr>
        <w:rPr>
          <w:rFonts w:ascii="Arial" w:hAnsi="Arial" w:cs="Arial"/>
          <w:sz w:val="22"/>
          <w:szCs w:val="22"/>
        </w:rPr>
      </w:pPr>
      <w:bookmarkStart w:id="1" w:name="__RefHeading___Toc1379_2135165173"/>
      <w:bookmarkStart w:id="2" w:name="_Toc216712229"/>
      <w:r w:rsidRPr="00D617ED">
        <w:rPr>
          <w:rFonts w:ascii="Arial" w:hAnsi="Arial" w:cs="Arial"/>
          <w:sz w:val="22"/>
          <w:szCs w:val="22"/>
        </w:rPr>
        <w:t>Dans une volonté de protection de l’environnement,</w:t>
      </w:r>
      <w:r>
        <w:rPr>
          <w:rFonts w:ascii="Arial" w:hAnsi="Arial" w:cs="Arial"/>
          <w:sz w:val="22"/>
          <w:szCs w:val="22"/>
        </w:rPr>
        <w:t xml:space="preserve"> le candidat renseigne le pourcentage de son parc </w:t>
      </w:r>
      <w:r w:rsidR="00725328">
        <w:rPr>
          <w:rFonts w:ascii="Arial" w:hAnsi="Arial" w:cs="Arial"/>
          <w:sz w:val="22"/>
          <w:szCs w:val="22"/>
        </w:rPr>
        <w:t>automobile</w:t>
      </w:r>
      <w:r>
        <w:rPr>
          <w:rFonts w:ascii="Arial" w:hAnsi="Arial" w:cs="Arial"/>
          <w:sz w:val="22"/>
          <w:szCs w:val="22"/>
        </w:rPr>
        <w:t>, en lien avec les prestations obj</w:t>
      </w:r>
      <w:r w:rsidR="00C81B39">
        <w:rPr>
          <w:rFonts w:ascii="Arial" w:hAnsi="Arial" w:cs="Arial"/>
          <w:sz w:val="22"/>
          <w:szCs w:val="22"/>
        </w:rPr>
        <w:t xml:space="preserve">et du marché, ayant la </w:t>
      </w:r>
      <w:r w:rsidR="00725328">
        <w:rPr>
          <w:rFonts w:ascii="Arial" w:hAnsi="Arial" w:cs="Arial"/>
          <w:sz w:val="22"/>
          <w:szCs w:val="22"/>
        </w:rPr>
        <w:t>ou les norme(s) EURO suivante(s)</w:t>
      </w:r>
      <w:r w:rsidRPr="005F5B1B">
        <w:rPr>
          <w:rFonts w:ascii="Arial" w:hAnsi="Arial" w:cs="Arial"/>
          <w:sz w:val="22"/>
          <w:szCs w:val="22"/>
        </w:rPr>
        <w:t>:</w:t>
      </w:r>
      <w:r>
        <w:rPr>
          <w:rFonts w:ascii="Arial" w:hAnsi="Arial" w:cs="Arial"/>
          <w:sz w:val="22"/>
          <w:szCs w:val="22"/>
        </w:rPr>
        <w:t xml:space="preserve"> </w:t>
      </w:r>
    </w:p>
    <w:p w14:paraId="1E49CE42" w14:textId="1171A611" w:rsidR="00CE6434" w:rsidRDefault="00CE6434" w:rsidP="00CE6434">
      <w:pPr>
        <w:pStyle w:val="Paragraphedeliste"/>
        <w:ind w:left="1800"/>
        <w:rPr>
          <w:rFonts w:ascii="Arial" w:hAnsi="Arial" w:cs="Arial"/>
          <w:sz w:val="22"/>
          <w:szCs w:val="22"/>
        </w:rPr>
      </w:pPr>
    </w:p>
    <w:tbl>
      <w:tblPr>
        <w:tblW w:w="84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2003"/>
        <w:gridCol w:w="2345"/>
        <w:gridCol w:w="2345"/>
      </w:tblGrid>
      <w:tr w:rsidR="003B5937" w:rsidRPr="00EC1DFB" w14:paraId="7FD7008C" w14:textId="77777777" w:rsidTr="00BA7B29">
        <w:trPr>
          <w:trHeight w:val="840"/>
        </w:trPr>
        <w:tc>
          <w:tcPr>
            <w:tcW w:w="1759" w:type="dxa"/>
            <w:shd w:val="clear" w:color="auto" w:fill="auto"/>
          </w:tcPr>
          <w:p w14:paraId="2914EF60" w14:textId="77777777" w:rsidR="003B5937" w:rsidRPr="00EC1DFB" w:rsidRDefault="003B5937" w:rsidP="00BA7B29">
            <w:pPr>
              <w:jc w:val="both"/>
              <w:rPr>
                <w:rFonts w:ascii="Arial" w:hAnsi="Arial" w:cs="Arial"/>
                <w:bCs/>
              </w:rPr>
            </w:pPr>
          </w:p>
        </w:tc>
        <w:tc>
          <w:tcPr>
            <w:tcW w:w="2003" w:type="dxa"/>
            <w:shd w:val="clear" w:color="auto" w:fill="auto"/>
          </w:tcPr>
          <w:p w14:paraId="23300F1E" w14:textId="77777777" w:rsidR="003B5937" w:rsidRPr="002B602B" w:rsidRDefault="003B5937" w:rsidP="00BA7B29">
            <w:pPr>
              <w:jc w:val="center"/>
              <w:rPr>
                <w:rFonts w:ascii="Arial" w:hAnsi="Arial" w:cs="Arial"/>
                <w:bCs/>
                <w:sz w:val="22"/>
              </w:rPr>
            </w:pPr>
            <w:r w:rsidRPr="002B602B">
              <w:rPr>
                <w:rFonts w:ascii="Arial" w:hAnsi="Arial" w:cs="Arial"/>
                <w:bCs/>
                <w:sz w:val="22"/>
              </w:rPr>
              <w:t>Entre 0 et 30% du parc</w:t>
            </w:r>
          </w:p>
        </w:tc>
        <w:tc>
          <w:tcPr>
            <w:tcW w:w="2345" w:type="dxa"/>
            <w:shd w:val="clear" w:color="auto" w:fill="auto"/>
          </w:tcPr>
          <w:p w14:paraId="05C0B231" w14:textId="77777777" w:rsidR="003B5937" w:rsidRPr="002B602B" w:rsidRDefault="003B5937" w:rsidP="00BA7B29">
            <w:pPr>
              <w:jc w:val="center"/>
              <w:rPr>
                <w:rFonts w:ascii="Arial" w:hAnsi="Arial" w:cs="Arial"/>
                <w:bCs/>
                <w:sz w:val="22"/>
              </w:rPr>
            </w:pPr>
            <w:r w:rsidRPr="002B602B">
              <w:rPr>
                <w:rFonts w:ascii="Arial" w:hAnsi="Arial" w:cs="Arial"/>
                <w:bCs/>
                <w:sz w:val="22"/>
              </w:rPr>
              <w:t>Entre 30% et 60% du parc</w:t>
            </w:r>
          </w:p>
        </w:tc>
        <w:tc>
          <w:tcPr>
            <w:tcW w:w="2345" w:type="dxa"/>
            <w:shd w:val="clear" w:color="auto" w:fill="auto"/>
          </w:tcPr>
          <w:p w14:paraId="4C80AF6F" w14:textId="77777777" w:rsidR="003B5937" w:rsidRPr="002B602B" w:rsidRDefault="003B5937" w:rsidP="00BA7B29">
            <w:pPr>
              <w:jc w:val="center"/>
              <w:rPr>
                <w:rFonts w:ascii="Arial" w:hAnsi="Arial" w:cs="Arial"/>
                <w:bCs/>
                <w:sz w:val="22"/>
              </w:rPr>
            </w:pPr>
            <w:r w:rsidRPr="002B602B">
              <w:rPr>
                <w:rFonts w:ascii="Arial" w:hAnsi="Arial" w:cs="Arial"/>
                <w:bCs/>
                <w:sz w:val="22"/>
              </w:rPr>
              <w:t>Entre 60% et 100% du parc</w:t>
            </w:r>
          </w:p>
        </w:tc>
      </w:tr>
      <w:tr w:rsidR="008D1A8A" w:rsidRPr="00EC1DFB" w14:paraId="6AD19A39" w14:textId="77777777" w:rsidTr="00BA7B29">
        <w:trPr>
          <w:trHeight w:val="326"/>
        </w:trPr>
        <w:tc>
          <w:tcPr>
            <w:tcW w:w="1759" w:type="dxa"/>
            <w:shd w:val="clear" w:color="auto" w:fill="auto"/>
          </w:tcPr>
          <w:p w14:paraId="763D0925" w14:textId="77777777" w:rsidR="008D1A8A" w:rsidRPr="00EC1DFB" w:rsidRDefault="008D1A8A" w:rsidP="008D1A8A">
            <w:pPr>
              <w:jc w:val="center"/>
              <w:rPr>
                <w:rFonts w:ascii="Arial" w:hAnsi="Arial" w:cs="Arial"/>
                <w:bCs/>
              </w:rPr>
            </w:pPr>
            <w:r w:rsidRPr="00EC1DFB">
              <w:rPr>
                <w:rFonts w:ascii="Arial" w:hAnsi="Arial" w:cs="Arial"/>
                <w:bCs/>
              </w:rPr>
              <w:t>Norme 7*</w:t>
            </w:r>
          </w:p>
        </w:tc>
        <w:tc>
          <w:tcPr>
            <w:tcW w:w="2003" w:type="dxa"/>
            <w:shd w:val="clear" w:color="auto" w:fill="auto"/>
          </w:tcPr>
          <w:p w14:paraId="1E94CE40" w14:textId="72D616BB" w:rsidR="008D1A8A" w:rsidRPr="000117B2" w:rsidRDefault="008D1A8A" w:rsidP="008D1A8A">
            <w:pPr>
              <w:jc w:val="center"/>
              <w:rPr>
                <w:rFonts w:ascii="Arial" w:hAnsi="Arial" w:cs="Arial"/>
                <w:bCs/>
                <w:color w:val="0070C0"/>
              </w:rPr>
            </w:pPr>
          </w:p>
        </w:tc>
        <w:tc>
          <w:tcPr>
            <w:tcW w:w="2345" w:type="dxa"/>
            <w:shd w:val="clear" w:color="auto" w:fill="auto"/>
          </w:tcPr>
          <w:p w14:paraId="4DB91FD3" w14:textId="0DFE60D9" w:rsidR="008D1A8A" w:rsidRPr="000117B2" w:rsidRDefault="008D1A8A" w:rsidP="008D1A8A">
            <w:pPr>
              <w:jc w:val="center"/>
              <w:rPr>
                <w:rFonts w:ascii="Arial" w:hAnsi="Arial" w:cs="Arial"/>
                <w:bCs/>
                <w:color w:val="0070C0"/>
              </w:rPr>
            </w:pPr>
          </w:p>
        </w:tc>
        <w:tc>
          <w:tcPr>
            <w:tcW w:w="2345" w:type="dxa"/>
            <w:shd w:val="clear" w:color="auto" w:fill="auto"/>
          </w:tcPr>
          <w:p w14:paraId="5206D2CB" w14:textId="13FDE31C" w:rsidR="008D1A8A" w:rsidRPr="000117B2" w:rsidRDefault="008D1A8A" w:rsidP="008D1A8A">
            <w:pPr>
              <w:jc w:val="center"/>
              <w:rPr>
                <w:rFonts w:ascii="Arial" w:hAnsi="Arial" w:cs="Arial"/>
                <w:bCs/>
                <w:color w:val="0070C0"/>
              </w:rPr>
            </w:pPr>
          </w:p>
        </w:tc>
      </w:tr>
      <w:tr w:rsidR="008D1A8A" w:rsidRPr="00EC1DFB" w14:paraId="7D7D2795" w14:textId="77777777" w:rsidTr="00BA7B29">
        <w:trPr>
          <w:trHeight w:val="326"/>
        </w:trPr>
        <w:tc>
          <w:tcPr>
            <w:tcW w:w="1759" w:type="dxa"/>
            <w:shd w:val="clear" w:color="auto" w:fill="auto"/>
          </w:tcPr>
          <w:p w14:paraId="06166CCE" w14:textId="77777777" w:rsidR="008D1A8A" w:rsidRPr="00EC1DFB" w:rsidRDefault="008D1A8A" w:rsidP="008D1A8A">
            <w:pPr>
              <w:jc w:val="center"/>
              <w:rPr>
                <w:rFonts w:ascii="Arial" w:hAnsi="Arial" w:cs="Arial"/>
                <w:bCs/>
              </w:rPr>
            </w:pPr>
            <w:r w:rsidRPr="00EC1DFB">
              <w:rPr>
                <w:rFonts w:ascii="Arial" w:hAnsi="Arial" w:cs="Arial"/>
                <w:bCs/>
              </w:rPr>
              <w:t>Norme 6*</w:t>
            </w:r>
          </w:p>
        </w:tc>
        <w:tc>
          <w:tcPr>
            <w:tcW w:w="2003" w:type="dxa"/>
            <w:shd w:val="clear" w:color="auto" w:fill="auto"/>
          </w:tcPr>
          <w:p w14:paraId="2558C420" w14:textId="4F36B8C1" w:rsidR="008D1A8A" w:rsidRPr="000117B2" w:rsidRDefault="008D1A8A" w:rsidP="008D1A8A">
            <w:pPr>
              <w:jc w:val="center"/>
              <w:rPr>
                <w:rFonts w:ascii="Arial" w:hAnsi="Arial" w:cs="Arial"/>
                <w:bCs/>
                <w:color w:val="0070C0"/>
              </w:rPr>
            </w:pPr>
          </w:p>
        </w:tc>
        <w:tc>
          <w:tcPr>
            <w:tcW w:w="2345" w:type="dxa"/>
            <w:shd w:val="clear" w:color="auto" w:fill="auto"/>
          </w:tcPr>
          <w:p w14:paraId="5968B652" w14:textId="320A4646" w:rsidR="008D1A8A" w:rsidRPr="000117B2" w:rsidRDefault="008D1A8A" w:rsidP="008D1A8A">
            <w:pPr>
              <w:jc w:val="center"/>
              <w:rPr>
                <w:rFonts w:ascii="Arial" w:hAnsi="Arial" w:cs="Arial"/>
                <w:bCs/>
                <w:color w:val="0070C0"/>
              </w:rPr>
            </w:pPr>
          </w:p>
        </w:tc>
        <w:tc>
          <w:tcPr>
            <w:tcW w:w="2345" w:type="dxa"/>
            <w:shd w:val="clear" w:color="auto" w:fill="auto"/>
          </w:tcPr>
          <w:p w14:paraId="2127588F" w14:textId="1A330317" w:rsidR="008D1A8A" w:rsidRPr="000117B2" w:rsidRDefault="008D1A8A" w:rsidP="008D1A8A">
            <w:pPr>
              <w:jc w:val="center"/>
              <w:rPr>
                <w:rFonts w:ascii="Arial" w:hAnsi="Arial" w:cs="Arial"/>
                <w:bCs/>
                <w:color w:val="0070C0"/>
              </w:rPr>
            </w:pPr>
          </w:p>
        </w:tc>
      </w:tr>
      <w:tr w:rsidR="008D1A8A" w:rsidRPr="00EC1DFB" w14:paraId="54BA406F" w14:textId="77777777" w:rsidTr="00BA7B29">
        <w:trPr>
          <w:trHeight w:val="326"/>
        </w:trPr>
        <w:tc>
          <w:tcPr>
            <w:tcW w:w="1759" w:type="dxa"/>
            <w:shd w:val="clear" w:color="auto" w:fill="auto"/>
          </w:tcPr>
          <w:p w14:paraId="456483D4" w14:textId="77777777" w:rsidR="008D1A8A" w:rsidRPr="00EC1DFB" w:rsidRDefault="008D1A8A" w:rsidP="008D1A8A">
            <w:pPr>
              <w:jc w:val="center"/>
              <w:rPr>
                <w:rFonts w:ascii="Arial" w:hAnsi="Arial" w:cs="Arial"/>
                <w:bCs/>
              </w:rPr>
            </w:pPr>
            <w:r w:rsidRPr="00EC1DFB">
              <w:rPr>
                <w:rFonts w:ascii="Arial" w:hAnsi="Arial" w:cs="Arial"/>
                <w:bCs/>
              </w:rPr>
              <w:t>Norme 5*</w:t>
            </w:r>
          </w:p>
        </w:tc>
        <w:tc>
          <w:tcPr>
            <w:tcW w:w="2003" w:type="dxa"/>
            <w:shd w:val="clear" w:color="auto" w:fill="auto"/>
          </w:tcPr>
          <w:p w14:paraId="3C2229DE" w14:textId="5973AC16" w:rsidR="008D1A8A" w:rsidRPr="000117B2" w:rsidRDefault="008D1A8A" w:rsidP="008D1A8A">
            <w:pPr>
              <w:jc w:val="center"/>
              <w:rPr>
                <w:rFonts w:ascii="Arial" w:hAnsi="Arial" w:cs="Arial"/>
                <w:bCs/>
                <w:color w:val="0070C0"/>
              </w:rPr>
            </w:pPr>
          </w:p>
        </w:tc>
        <w:tc>
          <w:tcPr>
            <w:tcW w:w="2345" w:type="dxa"/>
            <w:shd w:val="clear" w:color="auto" w:fill="auto"/>
          </w:tcPr>
          <w:p w14:paraId="05ACF8ED" w14:textId="0F054D50" w:rsidR="008D1A8A" w:rsidRPr="000117B2" w:rsidRDefault="008D1A8A" w:rsidP="008D1A8A">
            <w:pPr>
              <w:jc w:val="center"/>
              <w:rPr>
                <w:rFonts w:ascii="Arial" w:hAnsi="Arial" w:cs="Arial"/>
                <w:bCs/>
                <w:color w:val="0070C0"/>
              </w:rPr>
            </w:pPr>
          </w:p>
        </w:tc>
        <w:tc>
          <w:tcPr>
            <w:tcW w:w="2345" w:type="dxa"/>
            <w:shd w:val="clear" w:color="auto" w:fill="auto"/>
          </w:tcPr>
          <w:p w14:paraId="57D65651" w14:textId="015AAF57" w:rsidR="008D1A8A" w:rsidRPr="000117B2" w:rsidRDefault="008D1A8A" w:rsidP="008D1A8A">
            <w:pPr>
              <w:jc w:val="center"/>
              <w:rPr>
                <w:rFonts w:ascii="Arial" w:hAnsi="Arial" w:cs="Arial"/>
                <w:bCs/>
                <w:color w:val="0070C0"/>
              </w:rPr>
            </w:pPr>
          </w:p>
        </w:tc>
      </w:tr>
      <w:tr w:rsidR="008D1A8A" w:rsidRPr="00EC1DFB" w14:paraId="2112CB81" w14:textId="77777777" w:rsidTr="00BA7B29">
        <w:trPr>
          <w:trHeight w:val="326"/>
        </w:trPr>
        <w:tc>
          <w:tcPr>
            <w:tcW w:w="1759" w:type="dxa"/>
            <w:shd w:val="clear" w:color="auto" w:fill="auto"/>
          </w:tcPr>
          <w:p w14:paraId="0846C875" w14:textId="77777777" w:rsidR="008D1A8A" w:rsidRPr="00EC1DFB" w:rsidRDefault="008D1A8A" w:rsidP="008D1A8A">
            <w:pPr>
              <w:jc w:val="center"/>
              <w:rPr>
                <w:rFonts w:ascii="Arial" w:hAnsi="Arial" w:cs="Arial"/>
                <w:bCs/>
              </w:rPr>
            </w:pPr>
            <w:r w:rsidRPr="00EC1DFB">
              <w:rPr>
                <w:rFonts w:ascii="Arial" w:hAnsi="Arial" w:cs="Arial"/>
                <w:bCs/>
              </w:rPr>
              <w:t>Norme 4*</w:t>
            </w:r>
          </w:p>
        </w:tc>
        <w:tc>
          <w:tcPr>
            <w:tcW w:w="2003" w:type="dxa"/>
            <w:shd w:val="clear" w:color="auto" w:fill="auto"/>
          </w:tcPr>
          <w:p w14:paraId="1E84D3B9" w14:textId="35FB1079" w:rsidR="008D1A8A" w:rsidRPr="000117B2" w:rsidRDefault="008D1A8A" w:rsidP="008D1A8A">
            <w:pPr>
              <w:jc w:val="center"/>
              <w:rPr>
                <w:rFonts w:ascii="Arial" w:hAnsi="Arial" w:cs="Arial"/>
                <w:bCs/>
                <w:color w:val="0070C0"/>
              </w:rPr>
            </w:pPr>
          </w:p>
        </w:tc>
        <w:tc>
          <w:tcPr>
            <w:tcW w:w="2345" w:type="dxa"/>
            <w:shd w:val="clear" w:color="auto" w:fill="auto"/>
          </w:tcPr>
          <w:p w14:paraId="68BB21EB" w14:textId="4CD8D89E" w:rsidR="008D1A8A" w:rsidRPr="000117B2" w:rsidRDefault="008D1A8A" w:rsidP="008D1A8A">
            <w:pPr>
              <w:jc w:val="center"/>
              <w:rPr>
                <w:rFonts w:ascii="Arial" w:hAnsi="Arial" w:cs="Arial"/>
                <w:bCs/>
                <w:color w:val="0070C0"/>
              </w:rPr>
            </w:pPr>
          </w:p>
        </w:tc>
        <w:tc>
          <w:tcPr>
            <w:tcW w:w="2345" w:type="dxa"/>
            <w:shd w:val="clear" w:color="auto" w:fill="auto"/>
          </w:tcPr>
          <w:p w14:paraId="6E1119AC" w14:textId="459DABE9" w:rsidR="008D1A8A" w:rsidRPr="000117B2" w:rsidRDefault="008D1A8A" w:rsidP="008D1A8A">
            <w:pPr>
              <w:jc w:val="center"/>
              <w:rPr>
                <w:rFonts w:ascii="Arial" w:hAnsi="Arial" w:cs="Arial"/>
                <w:bCs/>
                <w:color w:val="0070C0"/>
              </w:rPr>
            </w:pPr>
          </w:p>
        </w:tc>
      </w:tr>
      <w:tr w:rsidR="008D1A8A" w:rsidRPr="00EC1DFB" w14:paraId="471EFA85" w14:textId="77777777" w:rsidTr="00BA7B29">
        <w:trPr>
          <w:trHeight w:val="326"/>
        </w:trPr>
        <w:tc>
          <w:tcPr>
            <w:tcW w:w="1759" w:type="dxa"/>
            <w:shd w:val="clear" w:color="auto" w:fill="auto"/>
          </w:tcPr>
          <w:p w14:paraId="6915DC9E" w14:textId="77777777" w:rsidR="008D1A8A" w:rsidRPr="00EC1DFB" w:rsidRDefault="008D1A8A" w:rsidP="008D1A8A">
            <w:pPr>
              <w:jc w:val="center"/>
              <w:rPr>
                <w:rFonts w:ascii="Arial" w:hAnsi="Arial" w:cs="Arial"/>
                <w:bCs/>
              </w:rPr>
            </w:pPr>
            <w:r w:rsidRPr="00EC1DFB">
              <w:rPr>
                <w:rFonts w:ascii="Arial" w:hAnsi="Arial" w:cs="Arial"/>
                <w:bCs/>
              </w:rPr>
              <w:t>Norme 3*</w:t>
            </w:r>
          </w:p>
        </w:tc>
        <w:tc>
          <w:tcPr>
            <w:tcW w:w="2003" w:type="dxa"/>
            <w:shd w:val="clear" w:color="auto" w:fill="auto"/>
          </w:tcPr>
          <w:p w14:paraId="06BD818D" w14:textId="2D52EE81" w:rsidR="008D1A8A" w:rsidRPr="000117B2" w:rsidRDefault="008D1A8A" w:rsidP="008D1A8A">
            <w:pPr>
              <w:jc w:val="center"/>
              <w:rPr>
                <w:rFonts w:ascii="Arial" w:hAnsi="Arial" w:cs="Arial"/>
                <w:bCs/>
                <w:color w:val="0070C0"/>
              </w:rPr>
            </w:pPr>
          </w:p>
        </w:tc>
        <w:tc>
          <w:tcPr>
            <w:tcW w:w="2345" w:type="dxa"/>
            <w:shd w:val="clear" w:color="auto" w:fill="auto"/>
          </w:tcPr>
          <w:p w14:paraId="2F1FC422" w14:textId="391D1F9F" w:rsidR="008D1A8A" w:rsidRPr="000117B2" w:rsidRDefault="008D1A8A" w:rsidP="008D1A8A">
            <w:pPr>
              <w:jc w:val="center"/>
              <w:rPr>
                <w:rFonts w:ascii="Arial" w:hAnsi="Arial" w:cs="Arial"/>
                <w:bCs/>
                <w:color w:val="0070C0"/>
              </w:rPr>
            </w:pPr>
          </w:p>
        </w:tc>
        <w:tc>
          <w:tcPr>
            <w:tcW w:w="2345" w:type="dxa"/>
            <w:shd w:val="clear" w:color="auto" w:fill="auto"/>
          </w:tcPr>
          <w:p w14:paraId="70B411E2" w14:textId="7BB3BB15" w:rsidR="008D1A8A" w:rsidRPr="000117B2" w:rsidRDefault="008D1A8A" w:rsidP="008D1A8A">
            <w:pPr>
              <w:jc w:val="center"/>
              <w:rPr>
                <w:rFonts w:ascii="Arial" w:hAnsi="Arial" w:cs="Arial"/>
                <w:bCs/>
                <w:color w:val="0070C0"/>
              </w:rPr>
            </w:pPr>
          </w:p>
        </w:tc>
      </w:tr>
    </w:tbl>
    <w:p w14:paraId="0A7D9E0E" w14:textId="45FF8C21" w:rsidR="003B5937" w:rsidRDefault="003B5937" w:rsidP="003B5937">
      <w:pPr>
        <w:rPr>
          <w:rFonts w:ascii="Arial" w:hAnsi="Arial" w:cs="Arial"/>
          <w:bCs/>
          <w:i/>
          <w:sz w:val="22"/>
        </w:rPr>
      </w:pPr>
      <w:r w:rsidRPr="003E03C2">
        <w:rPr>
          <w:rFonts w:ascii="Arial" w:hAnsi="Arial" w:cs="Arial"/>
          <w:bCs/>
          <w:i/>
          <w:sz w:val="22"/>
        </w:rPr>
        <w:tab/>
      </w:r>
    </w:p>
    <w:p w14:paraId="10253B7B" w14:textId="77777777" w:rsidR="003B5937" w:rsidRPr="003E03C2" w:rsidRDefault="003B5937" w:rsidP="003B5937">
      <w:pPr>
        <w:rPr>
          <w:rFonts w:ascii="Arial" w:eastAsia="MS PMincho" w:hAnsi="Arial" w:cs="Arial"/>
          <w:iCs/>
          <w:kern w:val="3"/>
          <w:sz w:val="22"/>
          <w:lang w:eastAsia="ja-JP" w:bidi="fa-IR"/>
        </w:rPr>
      </w:pPr>
      <w:r w:rsidRPr="003E03C2">
        <w:rPr>
          <w:rFonts w:ascii="Arial" w:eastAsia="MS PMincho" w:hAnsi="Arial" w:cs="Arial"/>
          <w:iCs/>
          <w:kern w:val="3"/>
          <w:sz w:val="22"/>
          <w:lang w:eastAsia="ja-JP" w:bidi="fa-IR"/>
        </w:rPr>
        <w:t>Seul le pourcentage majoritaire renseigné par le candidat sera pris en compte.</w:t>
      </w:r>
    </w:p>
    <w:p w14:paraId="7F67A097" w14:textId="278C6B4F" w:rsidR="003B5937" w:rsidRDefault="003B5937" w:rsidP="003B5937">
      <w:pPr>
        <w:tabs>
          <w:tab w:val="left" w:pos="1256"/>
        </w:tabs>
        <w:rPr>
          <w:rFonts w:ascii="Arial" w:hAnsi="Arial" w:cs="Arial"/>
          <w:bCs/>
          <w:i/>
          <w:sz w:val="22"/>
        </w:rPr>
      </w:pPr>
    </w:p>
    <w:p w14:paraId="4588C8ED" w14:textId="77777777" w:rsidR="003B5937" w:rsidRPr="003E03C2" w:rsidRDefault="003B5937" w:rsidP="001C53FF">
      <w:pPr>
        <w:ind w:firstLine="708"/>
        <w:rPr>
          <w:rFonts w:ascii="Arial" w:hAnsi="Arial" w:cs="Arial"/>
          <w:bCs/>
          <w:sz w:val="22"/>
        </w:rPr>
      </w:pPr>
      <w:r w:rsidRPr="003E03C2">
        <w:rPr>
          <w:rFonts w:ascii="Arial" w:hAnsi="Arial" w:cs="Arial"/>
          <w:bCs/>
          <w:sz w:val="22"/>
        </w:rPr>
        <w:t>* La norme Euro est indiquée au niveau du champs V.9 du certificat d’immatriculation.</w:t>
      </w:r>
    </w:p>
    <w:p w14:paraId="2B91008B" w14:textId="77777777" w:rsidR="003B5937" w:rsidRDefault="003B5937" w:rsidP="003B5937">
      <w:pPr>
        <w:pStyle w:val="Paragraphedeliste"/>
        <w:ind w:left="1800"/>
        <w:rPr>
          <w:rFonts w:ascii="Arial" w:hAnsi="Arial" w:cs="Arial"/>
          <w:noProof/>
        </w:rPr>
      </w:pPr>
    </w:p>
    <w:p w14:paraId="74CEA32B" w14:textId="4ED47B47" w:rsidR="003B5937" w:rsidRDefault="003B5937" w:rsidP="003B5937">
      <w:pPr>
        <w:pStyle w:val="Paragraphedeliste"/>
        <w:ind w:left="1800"/>
        <w:rPr>
          <w:rFonts w:ascii="Arial" w:hAnsi="Arial" w:cs="Arial"/>
          <w:noProof/>
        </w:rPr>
      </w:pPr>
    </w:p>
    <w:p w14:paraId="488A285C" w14:textId="5DFFD718" w:rsidR="001C53FF" w:rsidRDefault="001C53FF" w:rsidP="001C53FF">
      <w:pPr>
        <w:pStyle w:val="Paragraphedeliste"/>
        <w:ind w:left="2508" w:firstLine="324"/>
        <w:rPr>
          <w:rFonts w:ascii="Arial" w:hAnsi="Arial" w:cs="Arial"/>
          <w:noProof/>
        </w:rPr>
      </w:pPr>
      <w:r w:rsidRPr="005D526E">
        <w:rPr>
          <w:rFonts w:ascii="Arial" w:hAnsi="Arial" w:cs="Arial"/>
          <w:noProof/>
        </w:rPr>
        <w:drawing>
          <wp:inline distT="0" distB="0" distL="0" distR="0" wp14:anchorId="3AEB97AC" wp14:editId="0F4BA0D4">
            <wp:extent cx="2559240" cy="3082223"/>
            <wp:effectExtent l="19050" t="19050" r="12700" b="23495"/>
            <wp:docPr id="5" name="Image 5" descr="C:\Users\c.dancs\Pictures\3603C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c.dancs\Pictures\3603C50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9675" cy="3094790"/>
                    </a:xfrm>
                    <a:prstGeom prst="rect">
                      <a:avLst/>
                    </a:prstGeom>
                    <a:noFill/>
                    <a:ln>
                      <a:solidFill>
                        <a:schemeClr val="tx1"/>
                      </a:solidFill>
                    </a:ln>
                  </pic:spPr>
                </pic:pic>
              </a:graphicData>
            </a:graphic>
          </wp:inline>
        </w:drawing>
      </w:r>
    </w:p>
    <w:p w14:paraId="1CD0D312" w14:textId="1A33743B" w:rsidR="001C53FF" w:rsidRDefault="001C53FF" w:rsidP="003B5937">
      <w:pPr>
        <w:pStyle w:val="Paragraphedeliste"/>
        <w:ind w:left="1800"/>
        <w:rPr>
          <w:rFonts w:ascii="Arial" w:hAnsi="Arial" w:cs="Arial"/>
          <w:noProof/>
        </w:rPr>
      </w:pPr>
    </w:p>
    <w:p w14:paraId="57821466" w14:textId="6A6FA266" w:rsidR="0096651F" w:rsidRDefault="0096651F" w:rsidP="001C53FF">
      <w:pPr>
        <w:rPr>
          <w:rFonts w:ascii="Marianne" w:hAnsi="Marianne"/>
        </w:rPr>
      </w:pPr>
      <w:bookmarkStart w:id="3" w:name="_GoBack"/>
      <w:bookmarkEnd w:id="3"/>
    </w:p>
    <w:p w14:paraId="419E82D2" w14:textId="2DD33B8A" w:rsidR="0096651F" w:rsidRPr="0096651F" w:rsidRDefault="0096651F" w:rsidP="001C53FF">
      <w:pPr>
        <w:rPr>
          <w:rFonts w:ascii="Marianne" w:hAnsi="Marianne"/>
          <w:sz w:val="22"/>
          <w:szCs w:val="22"/>
        </w:rPr>
      </w:pPr>
    </w:p>
    <w:p w14:paraId="577A9C83" w14:textId="1BE52A8F" w:rsidR="001C53FF" w:rsidRPr="0096651F" w:rsidRDefault="001C53FF" w:rsidP="001C53FF">
      <w:pPr>
        <w:rPr>
          <w:rFonts w:ascii="Marianne" w:hAnsi="Marianne"/>
          <w:sz w:val="22"/>
          <w:szCs w:val="22"/>
        </w:rPr>
      </w:pPr>
      <w:r w:rsidRPr="0096651F">
        <w:rPr>
          <w:rFonts w:ascii="Marianne" w:hAnsi="Marianne"/>
          <w:noProof/>
          <w:sz w:val="22"/>
          <w:szCs w:val="22"/>
        </w:rPr>
        <mc:AlternateContent>
          <mc:Choice Requires="wps">
            <w:drawing>
              <wp:anchor distT="0" distB="0" distL="114300" distR="114300" simplePos="0" relativeHeight="251678720" behindDoc="0" locked="0" layoutInCell="1" allowOverlap="1" wp14:anchorId="4CB77289" wp14:editId="7837450C">
                <wp:simplePos x="0" y="0"/>
                <wp:positionH relativeFrom="column">
                  <wp:posOffset>-52019</wp:posOffset>
                </wp:positionH>
                <wp:positionV relativeFrom="paragraph">
                  <wp:posOffset>127635</wp:posOffset>
                </wp:positionV>
                <wp:extent cx="6159398" cy="833933"/>
                <wp:effectExtent l="0" t="0" r="13335" b="23495"/>
                <wp:wrapNone/>
                <wp:docPr id="3" name="Rectangle 3"/>
                <wp:cNvGraphicFramePr/>
                <a:graphic xmlns:a="http://schemas.openxmlformats.org/drawingml/2006/main">
                  <a:graphicData uri="http://schemas.microsoft.com/office/word/2010/wordprocessingShape">
                    <wps:wsp>
                      <wps:cNvSpPr/>
                      <wps:spPr>
                        <a:xfrm>
                          <a:off x="0" y="0"/>
                          <a:ext cx="6159398" cy="83393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FCBCC5" id="Rectangle 3" o:spid="_x0000_s1026" style="position:absolute;margin-left:-4.1pt;margin-top:10.05pt;width:485pt;height:65.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cOlQIAAIQFAAAOAAAAZHJzL2Uyb0RvYy54bWysVN9PGzEMfp+0/yHK+7heC4xWXFEFYpqE&#10;AAETzyGX9CIlcZakvXZ//Zzcj1YM7WFaH65xbH+2v9i+vNoZTbbCBwW2ouXJhBJhOdTKriv64+X2&#10;ywUlITJbMw1WVHQvAr1afv502bqFmEIDuhaeIIgNi9ZVtInRLYoi8EYYFk7ACYtKCd6wiKJfF7Vn&#10;LaIbXUwnk/OiBV87D1yEgLc3nZIuM76UgscHKYOIRFcUc4v56/P3LX2L5SVbrD1zjeJ9GuwfsjBM&#10;WQw6Qt2wyMjGqz+gjOIeAsh4wsEUIKXiIteA1ZSTd9U8N8yJXAuSE9xIU/h/sPx+++iJqis6o8Qy&#10;g0/0hKQxu9aCzBI9rQsLtHp2j76XAh5TrTvpTfrHKsguU7ofKRW7SDhenpdn89kcm4Cj7mI2m88y&#10;aHHwdj7EbwIMSYeKeoyemWTbuxAxIpoOJimYhVuldX42bdNFAK3qdJeF1DfiWnuyZfjicVemEhDi&#10;yAql5FmkwrpS8inutUgQ2j4JiYxg8tOcSO7FAybjXNhYdqqG1aILdTbB3xBsyCKHzoAJWWKSI3YP&#10;MFh2IAN2l3Nvn1xFbuXRefK3xDrn0SNHBhtHZ6Ms+I8ANFbVR+7sB5I6ahJLb1DvsV88dIMUHL9V&#10;+Gx3LMRH5nFycMZwG8QH/EgNbUWhP1HSgP/10X2yx4ZGLSUtTmJFw88N84IS/d1iq8/L09M0ulk4&#10;Pfs6RcEfa96ONXZjrgGfvsS943g+Jvuoh6P0YF5xaaxSVFQxyzF2RXn0g3Aduw2Ba4eL1Sqb4bg6&#10;Fu/ss+MJPLGa2vJl98q863s3YtffwzC1bPGuhTvb5GlhtYkgVe7vA6893zjquXH6tZR2ybGcrQ7L&#10;c/kbAAD//wMAUEsDBBQABgAIAAAAIQBVbl/v4AAAAAkBAAAPAAAAZHJzL2Rvd25yZXYueG1sTI/B&#10;TsMwEETvSPyDtUhcqtZxBFUJcSoEAvWAKlHgwM2Jlzg0Xkex24a/ZznBcTVPs2/K9eR7ccQxdoE0&#10;qEUGAqkJtqNWw9vr43wFIiZD1vSBUMM3RlhX52elKWw40Qsed6kVXEKxMBpcSkMhZWwcehMXYUDi&#10;7DOM3iQ+x1ba0Zy43Pcyz7Kl9KYj/uDMgPcOm/3u4DV8bKbUfqmn9Lw3s/fZxtXN9qHW+vJiursF&#10;kXBKfzD86rM6VOxUhwPZKHoN81XOpIY8UyA4v1kqnlIzeK2uQFal/L+g+gEAAP//AwBQSwECLQAU&#10;AAYACAAAACEAtoM4kv4AAADhAQAAEwAAAAAAAAAAAAAAAAAAAAAAW0NvbnRlbnRfVHlwZXNdLnht&#10;bFBLAQItABQABgAIAAAAIQA4/SH/1gAAAJQBAAALAAAAAAAAAAAAAAAAAC8BAABfcmVscy8ucmVs&#10;c1BLAQItABQABgAIAAAAIQBzRlcOlQIAAIQFAAAOAAAAAAAAAAAAAAAAAC4CAABkcnMvZTJvRG9j&#10;LnhtbFBLAQItABQABgAIAAAAIQBVbl/v4AAAAAkBAAAPAAAAAAAAAAAAAAAAAO8EAABkcnMvZG93&#10;bnJldi54bWxQSwUGAAAAAAQABADzAAAA/AUAAAAA&#10;" filled="f" strokecolor="black [3213]" strokeweight="1pt"/>
            </w:pict>
          </mc:Fallback>
        </mc:AlternateContent>
      </w:r>
    </w:p>
    <w:p w14:paraId="15D3354B" w14:textId="77777777" w:rsidR="001C53FF" w:rsidRPr="0096651F" w:rsidRDefault="001C53FF" w:rsidP="001C53FF">
      <w:pPr>
        <w:keepNext/>
        <w:rPr>
          <w:rFonts w:ascii="Arial" w:hAnsi="Arial" w:cs="Arial"/>
          <w:sz w:val="22"/>
          <w:szCs w:val="22"/>
          <w:lang w:eastAsia="en-US"/>
        </w:rPr>
      </w:pPr>
      <w:r w:rsidRPr="0096651F">
        <w:rPr>
          <w:rFonts w:ascii="Arial" w:hAnsi="Arial" w:cs="Arial"/>
          <w:sz w:val="22"/>
          <w:szCs w:val="22"/>
          <w:u w:val="single"/>
        </w:rPr>
        <w:t>Renvoi à des documents ou annexes (avec numéro de page</w:t>
      </w:r>
      <w:r w:rsidRPr="0096651F">
        <w:rPr>
          <w:rFonts w:ascii="Arial" w:hAnsi="Arial" w:cs="Arial"/>
          <w:sz w:val="22"/>
          <w:szCs w:val="22"/>
        </w:rPr>
        <w:t xml:space="preserve">) :  </w:t>
      </w:r>
    </w:p>
    <w:p w14:paraId="62B040B5" w14:textId="77777777" w:rsidR="001C53FF" w:rsidRPr="0096651F" w:rsidRDefault="001C53FF" w:rsidP="001C53FF">
      <w:pPr>
        <w:pStyle w:val="Paragraphedeliste"/>
        <w:ind w:left="1800"/>
        <w:rPr>
          <w:rFonts w:ascii="Arial" w:hAnsi="Arial" w:cs="Arial"/>
          <w:noProof/>
          <w:sz w:val="22"/>
          <w:szCs w:val="22"/>
        </w:rPr>
      </w:pPr>
      <w:r w:rsidRPr="0096651F">
        <w:rPr>
          <w:sz w:val="22"/>
          <w:szCs w:val="22"/>
        </w:rPr>
        <w:t>                                                                                   </w:t>
      </w:r>
    </w:p>
    <w:p w14:paraId="36569E2F" w14:textId="04E50567" w:rsidR="003B5937" w:rsidRDefault="003B5937" w:rsidP="0096651F">
      <w:pPr>
        <w:rPr>
          <w:rFonts w:ascii="Arial" w:hAnsi="Arial" w:cs="Arial"/>
          <w:noProof/>
          <w:sz w:val="22"/>
          <w:szCs w:val="22"/>
        </w:rPr>
      </w:pPr>
    </w:p>
    <w:p w14:paraId="610CF04C" w14:textId="2BDA8B7D" w:rsidR="0096651F" w:rsidRDefault="0096651F" w:rsidP="0096651F">
      <w:pPr>
        <w:rPr>
          <w:rFonts w:ascii="Arial" w:hAnsi="Arial" w:cs="Arial"/>
          <w:noProof/>
        </w:rPr>
      </w:pPr>
    </w:p>
    <w:p w14:paraId="7A25F946" w14:textId="77777777" w:rsidR="008F0BE1" w:rsidRPr="0096651F" w:rsidRDefault="008F0BE1" w:rsidP="0096651F">
      <w:pPr>
        <w:rPr>
          <w:rFonts w:ascii="Arial" w:hAnsi="Arial" w:cs="Arial"/>
          <w:noProof/>
        </w:rPr>
      </w:pPr>
    </w:p>
    <w:bookmarkEnd w:id="1"/>
    <w:bookmarkEnd w:id="2"/>
    <w:sectPr w:rsidR="008F0BE1" w:rsidRPr="0096651F" w:rsidSect="00EC3D46">
      <w:footerReference w:type="default" r:id="rId9"/>
      <w:headerReference w:type="first" r:id="rId10"/>
      <w:footerReference w:type="first" r:id="rId11"/>
      <w:pgSz w:w="11907" w:h="16840" w:code="9"/>
      <w:pgMar w:top="567" w:right="851" w:bottom="567" w:left="992" w:header="709" w:footer="454"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4B579" w14:textId="77777777" w:rsidR="001D498D" w:rsidRDefault="001D498D">
      <w:r>
        <w:separator/>
      </w:r>
    </w:p>
  </w:endnote>
  <w:endnote w:type="continuationSeparator" w:id="0">
    <w:p w14:paraId="177B9906" w14:textId="77777777" w:rsidR="001D498D" w:rsidRDefault="001D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MS PMincho">
    <w:altName w:val="MS Gothic"/>
    <w:charset w:val="80"/>
    <w:family w:val="roman"/>
    <w:pitch w:val="variable"/>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16AD6" w14:textId="4885F47B" w:rsidR="00212754" w:rsidRPr="003C227A" w:rsidRDefault="005A2F3A" w:rsidP="005A2F3A">
    <w:pPr>
      <w:pStyle w:val="Pieddepage"/>
      <w:tabs>
        <w:tab w:val="clear" w:pos="4819"/>
        <w:tab w:val="clear" w:pos="9071"/>
      </w:tabs>
      <w:ind w:right="425" w:firstLine="142"/>
      <w:rPr>
        <w:rFonts w:ascii="Arial" w:hAnsi="Arial" w:cs="Arial"/>
      </w:rPr>
    </w:pPr>
    <w:r w:rsidRPr="00111F4A">
      <w:rPr>
        <w:rFonts w:ascii="Arial" w:hAnsi="Arial" w:cs="Arial"/>
        <w:sz w:val="20"/>
        <w:szCs w:val="20"/>
      </w:rPr>
      <w:t>Cadre de réponse technique – annexe</w:t>
    </w:r>
    <w:r w:rsidR="000173FE" w:rsidRPr="00111F4A">
      <w:rPr>
        <w:rFonts w:ascii="Arial" w:hAnsi="Arial" w:cs="Arial"/>
        <w:sz w:val="20"/>
        <w:szCs w:val="20"/>
      </w:rPr>
      <w:t xml:space="preserve"> </w:t>
    </w:r>
    <w:r w:rsidR="00A52BF8" w:rsidRPr="00111F4A">
      <w:rPr>
        <w:rFonts w:ascii="Arial" w:hAnsi="Arial" w:cs="Arial"/>
        <w:sz w:val="20"/>
        <w:szCs w:val="20"/>
      </w:rPr>
      <w:t xml:space="preserve">2 </w:t>
    </w:r>
    <w:r w:rsidRPr="00111F4A">
      <w:rPr>
        <w:rFonts w:ascii="Arial" w:hAnsi="Arial" w:cs="Arial"/>
        <w:sz w:val="20"/>
        <w:szCs w:val="20"/>
      </w:rPr>
      <w:t xml:space="preserve">RC </w:t>
    </w:r>
    <w:r w:rsidRPr="00111F4A">
      <w:rPr>
        <w:rFonts w:ascii="Arial" w:hAnsi="Arial" w:cs="Arial"/>
        <w:sz w:val="20"/>
        <w:szCs w:val="20"/>
      </w:rPr>
      <w:tab/>
      <w:t xml:space="preserve">                 DAF_202</w:t>
    </w:r>
    <w:r w:rsidR="009913EF" w:rsidRPr="00111F4A">
      <w:rPr>
        <w:rFonts w:ascii="Arial" w:hAnsi="Arial" w:cs="Arial"/>
        <w:sz w:val="20"/>
        <w:szCs w:val="20"/>
      </w:rPr>
      <w:t>6_000392</w:t>
    </w:r>
    <w:r w:rsidR="009913EF">
      <w:rPr>
        <w:rFonts w:ascii="Arial" w:hAnsi="Arial" w:cs="Arial"/>
      </w:rPr>
      <w:t xml:space="preserve">  </w:t>
    </w:r>
    <w:r>
      <w:rPr>
        <w:rFonts w:ascii="Arial" w:hAnsi="Arial" w:cs="Arial"/>
      </w:rPr>
      <w:t xml:space="preserve">                               </w:t>
    </w:r>
    <w:r w:rsidR="00212754" w:rsidRPr="003C227A">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11F4A">
      <w:rPr>
        <w:rFonts w:ascii="Arial" w:hAnsi="Arial" w:cs="Arial"/>
        <w:sz w:val="20"/>
        <w:szCs w:val="20"/>
      </w:rPr>
      <w:t xml:space="preserve"> </w:t>
    </w:r>
    <w:r w:rsidR="00212754" w:rsidRPr="00111F4A">
      <w:rPr>
        <w:rFonts w:ascii="Arial" w:hAnsi="Arial" w:cs="Arial"/>
        <w:sz w:val="20"/>
        <w:szCs w:val="20"/>
      </w:rPr>
      <w:fldChar w:fldCharType="begin"/>
    </w:r>
    <w:r w:rsidR="00212754" w:rsidRPr="00111F4A">
      <w:rPr>
        <w:rFonts w:ascii="Arial" w:hAnsi="Arial" w:cs="Arial"/>
        <w:sz w:val="20"/>
        <w:szCs w:val="20"/>
      </w:rPr>
      <w:instrText>PAGE   \* MERGEFORMAT</w:instrText>
    </w:r>
    <w:r w:rsidR="00212754" w:rsidRPr="00111F4A">
      <w:rPr>
        <w:rFonts w:ascii="Arial" w:hAnsi="Arial" w:cs="Arial"/>
        <w:sz w:val="20"/>
        <w:szCs w:val="20"/>
      </w:rPr>
      <w:fldChar w:fldCharType="separate"/>
    </w:r>
    <w:r w:rsidR="00946283">
      <w:rPr>
        <w:rFonts w:ascii="Arial" w:hAnsi="Arial" w:cs="Arial"/>
        <w:noProof/>
        <w:sz w:val="20"/>
        <w:szCs w:val="20"/>
      </w:rPr>
      <w:t>3</w:t>
    </w:r>
    <w:r w:rsidR="00212754" w:rsidRPr="00111F4A">
      <w:rPr>
        <w:rFonts w:ascii="Arial" w:hAnsi="Arial" w:cs="Arial"/>
        <w:sz w:val="20"/>
        <w:szCs w:val="20"/>
      </w:rPr>
      <w:fldChar w:fldCharType="end"/>
    </w:r>
    <w:r w:rsidR="00212754" w:rsidRPr="00111F4A">
      <w:rPr>
        <w:rFonts w:ascii="Arial" w:hAnsi="Arial" w:cs="Arial"/>
        <w:sz w:val="20"/>
        <w:szCs w:val="20"/>
      </w:rPr>
      <w:t>/</w:t>
    </w:r>
    <w:r w:rsidR="00EC3D46" w:rsidRPr="00111F4A">
      <w:rPr>
        <w:rFonts w:ascii="Arial" w:hAnsi="Arial" w:cs="Arial"/>
        <w:sz w:val="20"/>
        <w:szCs w:val="20"/>
      </w:rPr>
      <w:t>4</w:t>
    </w:r>
  </w:p>
  <w:p w14:paraId="21F54AF7" w14:textId="77777777" w:rsidR="004D7480" w:rsidRDefault="004D748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1B3B5" w14:textId="1BC042CB" w:rsidR="008966D0" w:rsidRPr="006F10C1" w:rsidRDefault="00B44DDE" w:rsidP="005A2F3A">
    <w:pPr>
      <w:pStyle w:val="Pieddepage"/>
      <w:ind w:right="425"/>
      <w:rPr>
        <w:rFonts w:ascii="Marianne" w:hAnsi="Marianne"/>
      </w:rPr>
    </w:pPr>
    <w:r w:rsidRPr="00111F4A">
      <w:rPr>
        <w:rFonts w:ascii="Arial" w:hAnsi="Arial" w:cs="Arial"/>
        <w:sz w:val="20"/>
        <w:szCs w:val="20"/>
      </w:rPr>
      <w:t>Cadre de réponse</w:t>
    </w:r>
    <w:r w:rsidR="00360F31" w:rsidRPr="00111F4A">
      <w:rPr>
        <w:rFonts w:ascii="Arial" w:hAnsi="Arial" w:cs="Arial"/>
        <w:sz w:val="20"/>
        <w:szCs w:val="20"/>
      </w:rPr>
      <w:t xml:space="preserve"> technique</w:t>
    </w:r>
    <w:r w:rsidR="000173FE" w:rsidRPr="00111F4A">
      <w:rPr>
        <w:rFonts w:ascii="Arial" w:hAnsi="Arial" w:cs="Arial"/>
        <w:sz w:val="20"/>
        <w:szCs w:val="20"/>
      </w:rPr>
      <w:t xml:space="preserve"> – annexe</w:t>
    </w:r>
    <w:r w:rsidR="00A52BF8" w:rsidRPr="00111F4A">
      <w:rPr>
        <w:rFonts w:ascii="Arial" w:hAnsi="Arial" w:cs="Arial"/>
        <w:sz w:val="20"/>
        <w:szCs w:val="20"/>
      </w:rPr>
      <w:t xml:space="preserve"> 2</w:t>
    </w:r>
    <w:r w:rsidR="006C04A6" w:rsidRPr="00111F4A">
      <w:rPr>
        <w:rFonts w:ascii="Arial" w:hAnsi="Arial" w:cs="Arial"/>
        <w:sz w:val="20"/>
        <w:szCs w:val="20"/>
      </w:rPr>
      <w:t xml:space="preserve"> RC</w:t>
    </w:r>
    <w:r w:rsidRPr="00111F4A">
      <w:rPr>
        <w:rFonts w:ascii="Arial" w:hAnsi="Arial" w:cs="Arial"/>
        <w:sz w:val="20"/>
        <w:szCs w:val="20"/>
      </w:rPr>
      <w:t xml:space="preserve"> </w:t>
    </w:r>
    <w:r w:rsidRPr="00111F4A">
      <w:rPr>
        <w:rFonts w:ascii="Arial" w:hAnsi="Arial" w:cs="Arial"/>
        <w:sz w:val="20"/>
        <w:szCs w:val="20"/>
      </w:rPr>
      <w:tab/>
      <w:t xml:space="preserve">                          DAF_202_00</w:t>
    </w:r>
    <w:r w:rsidR="00360F31" w:rsidRPr="00111F4A">
      <w:rPr>
        <w:rFonts w:ascii="Arial" w:hAnsi="Arial" w:cs="Arial"/>
        <w:sz w:val="20"/>
        <w:szCs w:val="20"/>
      </w:rPr>
      <w:t>0</w:t>
    </w:r>
    <w:r w:rsidR="00371615" w:rsidRPr="00111F4A">
      <w:rPr>
        <w:rFonts w:ascii="Arial" w:hAnsi="Arial" w:cs="Arial"/>
        <w:sz w:val="20"/>
        <w:szCs w:val="20"/>
      </w:rPr>
      <w:t>392</w:t>
    </w:r>
    <w:r>
      <w:rPr>
        <w:rFonts w:ascii="Arial" w:hAnsi="Arial" w:cs="Arial"/>
      </w:rPr>
      <w:t xml:space="preserve">                                 </w:t>
    </w:r>
    <w:r w:rsidRPr="00111F4A">
      <w:rPr>
        <w:rFonts w:ascii="Arial" w:hAnsi="Arial" w:cs="Arial"/>
        <w:sz w:val="20"/>
        <w:szCs w:val="20"/>
      </w:rPr>
      <w:ptab w:relativeTo="margin" w:alignment="center" w:leader="none"/>
    </w:r>
    <w:r w:rsidRPr="00111F4A">
      <w:rPr>
        <w:rFonts w:ascii="Arial" w:hAnsi="Arial" w:cs="Arial"/>
        <w:sz w:val="20"/>
        <w:szCs w:val="20"/>
      </w:rPr>
      <w:ptab w:relativeTo="margin" w:alignment="right" w:leader="none"/>
    </w:r>
    <w:r w:rsidRPr="00111F4A">
      <w:rPr>
        <w:rFonts w:ascii="Arial" w:hAnsi="Arial" w:cs="Arial"/>
        <w:sz w:val="20"/>
        <w:szCs w:val="20"/>
      </w:rPr>
      <w:t>1/</w:t>
    </w:r>
    <w:r w:rsidR="00EC3D46" w:rsidRPr="00111F4A">
      <w:rPr>
        <w:rFonts w:ascii="Arial" w:hAnsi="Arial" w:cs="Arial"/>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128A4" w14:textId="77777777" w:rsidR="001D498D" w:rsidRDefault="001D498D">
      <w:r>
        <w:separator/>
      </w:r>
    </w:p>
  </w:footnote>
  <w:footnote w:type="continuationSeparator" w:id="0">
    <w:p w14:paraId="23F22432" w14:textId="77777777" w:rsidR="001D498D" w:rsidRDefault="001D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AB2E5" w14:textId="77777777" w:rsidR="00B91C5F" w:rsidRDefault="00B91C5F" w:rsidP="00B91C5F">
    <w:pPr>
      <w:jc w:val="right"/>
      <w:rPr>
        <w:rFonts w:ascii="Marianne" w:eastAsia="Andale Sans UI" w:hAnsi="Marianne" w:cs="Arial"/>
        <w:b/>
        <w:kern w:val="3"/>
        <w:sz w:val="24"/>
        <w:szCs w:val="24"/>
        <w:lang w:bidi="fa-IR"/>
      </w:rPr>
    </w:pPr>
  </w:p>
  <w:p w14:paraId="01227623" w14:textId="0A3E7128" w:rsidR="00B91C5F" w:rsidRDefault="00197E14" w:rsidP="00B91C5F">
    <w:pPr>
      <w:jc w:val="right"/>
      <w:rPr>
        <w:rFonts w:ascii="Marianne" w:eastAsia="Andale Sans UI" w:hAnsi="Marianne" w:cs="Arial"/>
        <w:b/>
        <w:kern w:val="3"/>
        <w:sz w:val="24"/>
        <w:szCs w:val="24"/>
        <w:lang w:bidi="fa-IR"/>
      </w:rPr>
    </w:pPr>
    <w:r>
      <w:rPr>
        <w:noProof/>
      </w:rPr>
      <w:drawing>
        <wp:anchor distT="0" distB="0" distL="114300" distR="114300" simplePos="0" relativeHeight="251659264" behindDoc="1" locked="0" layoutInCell="1" allowOverlap="1" wp14:anchorId="1887B665" wp14:editId="0190101B">
          <wp:simplePos x="0" y="0"/>
          <wp:positionH relativeFrom="margin">
            <wp:align>left</wp:align>
          </wp:positionH>
          <wp:positionV relativeFrom="paragraph">
            <wp:posOffset>6020</wp:posOffset>
          </wp:positionV>
          <wp:extent cx="1063899" cy="978010"/>
          <wp:effectExtent l="0" t="0" r="3175" b="0"/>
          <wp:wrapTight wrapText="bothSides">
            <wp:wrapPolygon edited="0">
              <wp:start x="0" y="0"/>
              <wp:lineTo x="0" y="21039"/>
              <wp:lineTo x="21278" y="21039"/>
              <wp:lineTo x="2127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 des Armées et des Anciens combattants_CMJ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3899" cy="978010"/>
                  </a:xfrm>
                  <a:prstGeom prst="rect">
                    <a:avLst/>
                  </a:prstGeom>
                </pic:spPr>
              </pic:pic>
            </a:graphicData>
          </a:graphic>
        </wp:anchor>
      </w:drawing>
    </w:r>
  </w:p>
  <w:p w14:paraId="7E236BB2" w14:textId="49E373C9" w:rsidR="00B91C5F" w:rsidRPr="00B91C5F" w:rsidRDefault="00B91C5F" w:rsidP="00B91C5F">
    <w:pPr>
      <w:jc w:val="right"/>
      <w:rPr>
        <w:rFonts w:ascii="Marianne" w:eastAsia="Andale Sans UI" w:hAnsi="Marianne" w:cs="Arial"/>
        <w:b/>
        <w:kern w:val="3"/>
        <w:sz w:val="24"/>
        <w:szCs w:val="24"/>
        <w:lang w:bidi="fa-IR"/>
      </w:rPr>
    </w:pPr>
    <w:r w:rsidRPr="00B91C5F">
      <w:rPr>
        <w:rFonts w:ascii="Marianne" w:eastAsia="Andale Sans UI" w:hAnsi="Marianne" w:cs="Arial"/>
        <w:b/>
        <w:kern w:val="3"/>
        <w:sz w:val="24"/>
        <w:szCs w:val="24"/>
        <w:lang w:bidi="fa-IR"/>
      </w:rPr>
      <w:t>Service du commissariat des armées</w:t>
    </w:r>
  </w:p>
  <w:p w14:paraId="2FE7746A" w14:textId="5801FB9E" w:rsidR="00B91C5F" w:rsidRDefault="00B91C5F" w:rsidP="00B91C5F">
    <w:pPr>
      <w:widowControl w:val="0"/>
      <w:suppressAutoHyphens/>
      <w:autoSpaceDE/>
      <w:jc w:val="right"/>
      <w:textAlignment w:val="baseline"/>
      <w:rPr>
        <w:rFonts w:ascii="Marianne" w:eastAsia="Andale Sans UI" w:hAnsi="Marianne" w:cs="Arial"/>
        <w:b/>
        <w:kern w:val="3"/>
        <w:sz w:val="24"/>
        <w:szCs w:val="24"/>
        <w:lang w:bidi="fa-IR"/>
      </w:rPr>
    </w:pPr>
    <w:r w:rsidRPr="00B91C5F">
      <w:rPr>
        <w:rFonts w:ascii="Marianne" w:eastAsia="Andale Sans UI" w:hAnsi="Marianne" w:cs="Arial"/>
        <w:b/>
        <w:kern w:val="3"/>
        <w:sz w:val="24"/>
        <w:szCs w:val="24"/>
        <w:lang w:bidi="fa-IR"/>
      </w:rPr>
      <w:t>Plate-forme commissariat Sud</w:t>
    </w:r>
  </w:p>
  <w:p w14:paraId="5F1EB0EA" w14:textId="25C1D676" w:rsidR="00D86F26" w:rsidRPr="00B91C5F" w:rsidRDefault="00D86F26" w:rsidP="00B91C5F">
    <w:pPr>
      <w:widowControl w:val="0"/>
      <w:suppressAutoHyphens/>
      <w:autoSpaceDE/>
      <w:jc w:val="right"/>
      <w:textAlignment w:val="baseline"/>
      <w:rPr>
        <w:rFonts w:ascii="Marianne" w:eastAsia="Andale Sans UI" w:hAnsi="Marianne" w:cs="Arial"/>
        <w:b/>
        <w:kern w:val="3"/>
        <w:sz w:val="24"/>
        <w:szCs w:val="24"/>
        <w:lang w:bidi="fa-IR"/>
      </w:rPr>
    </w:pPr>
    <w:r>
      <w:rPr>
        <w:rFonts w:ascii="Marianne" w:eastAsia="Andale Sans UI" w:hAnsi="Marianne" w:cs="Arial"/>
        <w:b/>
        <w:kern w:val="3"/>
        <w:sz w:val="24"/>
        <w:szCs w:val="24"/>
        <w:lang w:bidi="fa-IR"/>
      </w:rPr>
      <w:t>Division achat public</w:t>
    </w:r>
  </w:p>
  <w:p w14:paraId="59B19C6F" w14:textId="77777777" w:rsidR="00E457CD" w:rsidRPr="00E457CD" w:rsidRDefault="00E457CD" w:rsidP="00E457C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90485B"/>
    <w:multiLevelType w:val="hybridMultilevel"/>
    <w:tmpl w:val="1A8E40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D8365D"/>
    <w:multiLevelType w:val="hybridMultilevel"/>
    <w:tmpl w:val="790061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9F0429"/>
    <w:multiLevelType w:val="hybridMultilevel"/>
    <w:tmpl w:val="6C0EB702"/>
    <w:lvl w:ilvl="0" w:tplc="CA524D00">
      <w:start w:val="10"/>
      <w:numFmt w:val="bullet"/>
      <w:lvlText w:val=""/>
      <w:lvlJc w:val="left"/>
      <w:pPr>
        <w:ind w:left="1080" w:hanging="360"/>
      </w:pPr>
      <w:rPr>
        <w:rFonts w:ascii="Symbol" w:eastAsia="Times New Roman" w:hAnsi="Symbol" w:cs="Arial" w:hint="default"/>
      </w:rPr>
    </w:lvl>
    <w:lvl w:ilvl="1" w:tplc="040C000B">
      <w:start w:val="1"/>
      <w:numFmt w:val="bullet"/>
      <w:lvlText w:val=""/>
      <w:lvlJc w:val="left"/>
      <w:pPr>
        <w:ind w:left="1800" w:hanging="360"/>
      </w:pPr>
      <w:rPr>
        <w:rFonts w:ascii="Wingdings" w:hAnsi="Wingdings"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51649E0"/>
    <w:multiLevelType w:val="hybridMultilevel"/>
    <w:tmpl w:val="44D28044"/>
    <w:lvl w:ilvl="0" w:tplc="040C0001">
      <w:start w:val="1"/>
      <w:numFmt w:val="bullet"/>
      <w:lvlText w:val=""/>
      <w:lvlJc w:val="left"/>
      <w:pPr>
        <w:tabs>
          <w:tab w:val="num" w:pos="284"/>
        </w:tabs>
        <w:ind w:left="284" w:hanging="360"/>
      </w:pPr>
      <w:rPr>
        <w:rFonts w:ascii="Symbol" w:hAnsi="Symbol" w:hint="default"/>
      </w:rPr>
    </w:lvl>
    <w:lvl w:ilvl="1" w:tplc="8E96A8D0">
      <w:numFmt w:val="bullet"/>
      <w:lvlText w:val="-"/>
      <w:lvlJc w:val="left"/>
      <w:pPr>
        <w:tabs>
          <w:tab w:val="num" w:pos="1004"/>
        </w:tabs>
        <w:ind w:left="1004" w:hanging="360"/>
      </w:pPr>
      <w:rPr>
        <w:rFonts w:ascii="Times New Roman" w:eastAsia="Times New Roman" w:hAnsi="Times New Roman" w:hint="default"/>
      </w:rPr>
    </w:lvl>
    <w:lvl w:ilvl="2" w:tplc="040C0005" w:tentative="1">
      <w:start w:val="1"/>
      <w:numFmt w:val="bullet"/>
      <w:lvlText w:val=""/>
      <w:lvlJc w:val="left"/>
      <w:pPr>
        <w:tabs>
          <w:tab w:val="num" w:pos="1724"/>
        </w:tabs>
        <w:ind w:left="1724" w:hanging="360"/>
      </w:pPr>
      <w:rPr>
        <w:rFonts w:ascii="Wingdings" w:hAnsi="Wingdings" w:hint="default"/>
      </w:rPr>
    </w:lvl>
    <w:lvl w:ilvl="3" w:tplc="040C0001" w:tentative="1">
      <w:start w:val="1"/>
      <w:numFmt w:val="bullet"/>
      <w:lvlText w:val=""/>
      <w:lvlJc w:val="left"/>
      <w:pPr>
        <w:tabs>
          <w:tab w:val="num" w:pos="2444"/>
        </w:tabs>
        <w:ind w:left="2444" w:hanging="360"/>
      </w:pPr>
      <w:rPr>
        <w:rFonts w:ascii="Symbol" w:hAnsi="Symbol" w:hint="default"/>
      </w:rPr>
    </w:lvl>
    <w:lvl w:ilvl="4" w:tplc="040C0003" w:tentative="1">
      <w:start w:val="1"/>
      <w:numFmt w:val="bullet"/>
      <w:lvlText w:val="o"/>
      <w:lvlJc w:val="left"/>
      <w:pPr>
        <w:tabs>
          <w:tab w:val="num" w:pos="3164"/>
        </w:tabs>
        <w:ind w:left="3164" w:hanging="360"/>
      </w:pPr>
      <w:rPr>
        <w:rFonts w:ascii="Courier New" w:hAnsi="Courier New" w:hint="default"/>
      </w:rPr>
    </w:lvl>
    <w:lvl w:ilvl="5" w:tplc="040C0005" w:tentative="1">
      <w:start w:val="1"/>
      <w:numFmt w:val="bullet"/>
      <w:lvlText w:val=""/>
      <w:lvlJc w:val="left"/>
      <w:pPr>
        <w:tabs>
          <w:tab w:val="num" w:pos="3884"/>
        </w:tabs>
        <w:ind w:left="3884" w:hanging="360"/>
      </w:pPr>
      <w:rPr>
        <w:rFonts w:ascii="Wingdings" w:hAnsi="Wingdings" w:hint="default"/>
      </w:rPr>
    </w:lvl>
    <w:lvl w:ilvl="6" w:tplc="040C0001" w:tentative="1">
      <w:start w:val="1"/>
      <w:numFmt w:val="bullet"/>
      <w:lvlText w:val=""/>
      <w:lvlJc w:val="left"/>
      <w:pPr>
        <w:tabs>
          <w:tab w:val="num" w:pos="4604"/>
        </w:tabs>
        <w:ind w:left="4604" w:hanging="360"/>
      </w:pPr>
      <w:rPr>
        <w:rFonts w:ascii="Symbol" w:hAnsi="Symbol" w:hint="default"/>
      </w:rPr>
    </w:lvl>
    <w:lvl w:ilvl="7" w:tplc="040C0003" w:tentative="1">
      <w:start w:val="1"/>
      <w:numFmt w:val="bullet"/>
      <w:lvlText w:val="o"/>
      <w:lvlJc w:val="left"/>
      <w:pPr>
        <w:tabs>
          <w:tab w:val="num" w:pos="5324"/>
        </w:tabs>
        <w:ind w:left="5324" w:hanging="360"/>
      </w:pPr>
      <w:rPr>
        <w:rFonts w:ascii="Courier New" w:hAnsi="Courier New" w:hint="default"/>
      </w:rPr>
    </w:lvl>
    <w:lvl w:ilvl="8" w:tplc="040C0005" w:tentative="1">
      <w:start w:val="1"/>
      <w:numFmt w:val="bullet"/>
      <w:lvlText w:val=""/>
      <w:lvlJc w:val="left"/>
      <w:pPr>
        <w:tabs>
          <w:tab w:val="num" w:pos="6044"/>
        </w:tabs>
        <w:ind w:left="6044" w:hanging="360"/>
      </w:pPr>
      <w:rPr>
        <w:rFonts w:ascii="Wingdings" w:hAnsi="Wingdings" w:hint="default"/>
      </w:rPr>
    </w:lvl>
  </w:abstractNum>
  <w:abstractNum w:abstractNumId="5" w15:restartNumberingAfterBreak="0">
    <w:nsid w:val="08BA752E"/>
    <w:multiLevelType w:val="hybridMultilevel"/>
    <w:tmpl w:val="5C0215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7C0EAB"/>
    <w:multiLevelType w:val="hybridMultilevel"/>
    <w:tmpl w:val="B5EEF20C"/>
    <w:lvl w:ilvl="0" w:tplc="040C000B">
      <w:start w:val="1"/>
      <w:numFmt w:val="bullet"/>
      <w:lvlText w:val=""/>
      <w:lvlJc w:val="left"/>
      <w:pPr>
        <w:tabs>
          <w:tab w:val="num" w:pos="284"/>
        </w:tabs>
        <w:ind w:left="284" w:hanging="360"/>
      </w:pPr>
      <w:rPr>
        <w:rFonts w:ascii="Wingdings" w:hAnsi="Wingdings" w:hint="default"/>
      </w:rPr>
    </w:lvl>
    <w:lvl w:ilvl="1" w:tplc="8E96A8D0">
      <w:numFmt w:val="bullet"/>
      <w:lvlText w:val="-"/>
      <w:lvlJc w:val="left"/>
      <w:pPr>
        <w:tabs>
          <w:tab w:val="num" w:pos="1004"/>
        </w:tabs>
        <w:ind w:left="1004" w:hanging="360"/>
      </w:pPr>
      <w:rPr>
        <w:rFonts w:ascii="Times New Roman" w:eastAsia="Times New Roman" w:hAnsi="Times New Roman" w:hint="default"/>
      </w:rPr>
    </w:lvl>
    <w:lvl w:ilvl="2" w:tplc="040C0005" w:tentative="1">
      <w:start w:val="1"/>
      <w:numFmt w:val="bullet"/>
      <w:lvlText w:val=""/>
      <w:lvlJc w:val="left"/>
      <w:pPr>
        <w:tabs>
          <w:tab w:val="num" w:pos="1724"/>
        </w:tabs>
        <w:ind w:left="1724" w:hanging="360"/>
      </w:pPr>
      <w:rPr>
        <w:rFonts w:ascii="Wingdings" w:hAnsi="Wingdings" w:hint="default"/>
      </w:rPr>
    </w:lvl>
    <w:lvl w:ilvl="3" w:tplc="040C0001" w:tentative="1">
      <w:start w:val="1"/>
      <w:numFmt w:val="bullet"/>
      <w:lvlText w:val=""/>
      <w:lvlJc w:val="left"/>
      <w:pPr>
        <w:tabs>
          <w:tab w:val="num" w:pos="2444"/>
        </w:tabs>
        <w:ind w:left="2444" w:hanging="360"/>
      </w:pPr>
      <w:rPr>
        <w:rFonts w:ascii="Symbol" w:hAnsi="Symbol" w:hint="default"/>
      </w:rPr>
    </w:lvl>
    <w:lvl w:ilvl="4" w:tplc="040C0003" w:tentative="1">
      <w:start w:val="1"/>
      <w:numFmt w:val="bullet"/>
      <w:lvlText w:val="o"/>
      <w:lvlJc w:val="left"/>
      <w:pPr>
        <w:tabs>
          <w:tab w:val="num" w:pos="3164"/>
        </w:tabs>
        <w:ind w:left="3164" w:hanging="360"/>
      </w:pPr>
      <w:rPr>
        <w:rFonts w:ascii="Courier New" w:hAnsi="Courier New" w:hint="default"/>
      </w:rPr>
    </w:lvl>
    <w:lvl w:ilvl="5" w:tplc="040C0005" w:tentative="1">
      <w:start w:val="1"/>
      <w:numFmt w:val="bullet"/>
      <w:lvlText w:val=""/>
      <w:lvlJc w:val="left"/>
      <w:pPr>
        <w:tabs>
          <w:tab w:val="num" w:pos="3884"/>
        </w:tabs>
        <w:ind w:left="3884" w:hanging="360"/>
      </w:pPr>
      <w:rPr>
        <w:rFonts w:ascii="Wingdings" w:hAnsi="Wingdings" w:hint="default"/>
      </w:rPr>
    </w:lvl>
    <w:lvl w:ilvl="6" w:tplc="040C0001" w:tentative="1">
      <w:start w:val="1"/>
      <w:numFmt w:val="bullet"/>
      <w:lvlText w:val=""/>
      <w:lvlJc w:val="left"/>
      <w:pPr>
        <w:tabs>
          <w:tab w:val="num" w:pos="4604"/>
        </w:tabs>
        <w:ind w:left="4604" w:hanging="360"/>
      </w:pPr>
      <w:rPr>
        <w:rFonts w:ascii="Symbol" w:hAnsi="Symbol" w:hint="default"/>
      </w:rPr>
    </w:lvl>
    <w:lvl w:ilvl="7" w:tplc="040C0003" w:tentative="1">
      <w:start w:val="1"/>
      <w:numFmt w:val="bullet"/>
      <w:lvlText w:val="o"/>
      <w:lvlJc w:val="left"/>
      <w:pPr>
        <w:tabs>
          <w:tab w:val="num" w:pos="5324"/>
        </w:tabs>
        <w:ind w:left="5324" w:hanging="360"/>
      </w:pPr>
      <w:rPr>
        <w:rFonts w:ascii="Courier New" w:hAnsi="Courier New" w:hint="default"/>
      </w:rPr>
    </w:lvl>
    <w:lvl w:ilvl="8" w:tplc="040C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F9A2F00"/>
    <w:multiLevelType w:val="hybridMultilevel"/>
    <w:tmpl w:val="2334DE2E"/>
    <w:lvl w:ilvl="0" w:tplc="4E662C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91947"/>
    <w:multiLevelType w:val="hybridMultilevel"/>
    <w:tmpl w:val="773217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014438"/>
    <w:multiLevelType w:val="hybridMultilevel"/>
    <w:tmpl w:val="D2AE12B4"/>
    <w:lvl w:ilvl="0" w:tplc="A7585E7A">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9B656A"/>
    <w:multiLevelType w:val="hybridMultilevel"/>
    <w:tmpl w:val="E36C32FA"/>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C9B2C0B"/>
    <w:multiLevelType w:val="hybridMultilevel"/>
    <w:tmpl w:val="1640DE92"/>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28AE4727"/>
    <w:multiLevelType w:val="hybridMultilevel"/>
    <w:tmpl w:val="29C28104"/>
    <w:lvl w:ilvl="0" w:tplc="16EE31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CE46176"/>
    <w:multiLevelType w:val="hybridMultilevel"/>
    <w:tmpl w:val="09CC38AE"/>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FA1365"/>
    <w:multiLevelType w:val="multilevel"/>
    <w:tmpl w:val="338A8E6C"/>
    <w:lvl w:ilvl="0">
      <w:start w:val="3"/>
      <w:numFmt w:val="decimal"/>
      <w:pStyle w:val="CarCarCar"/>
      <w:lvlText w:val="%1."/>
      <w:lvlJc w:val="left"/>
      <w:pPr>
        <w:tabs>
          <w:tab w:val="num" w:pos="432"/>
        </w:tabs>
        <w:ind w:left="432" w:hanging="432"/>
      </w:pPr>
      <w:rPr>
        <w:rFonts w:ascii="Times New Roman" w:hAnsi="Times New Roman" w:cs="Times New Roman" w:hint="default"/>
        <w:b/>
        <w:bCs/>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397"/>
        </w:tabs>
        <w:ind w:left="397" w:hanging="397"/>
      </w:pPr>
      <w:rPr>
        <w:rFonts w:ascii="Times New Roman" w:hAnsi="Times New Roman" w:cs="Times New Roman" w:hint="default"/>
        <w:b/>
        <w:bCs/>
        <w:i w:val="0"/>
        <w:iCs w:val="0"/>
        <w:sz w:val="22"/>
        <w:szCs w:val="22"/>
      </w:rPr>
    </w:lvl>
    <w:lvl w:ilvl="2">
      <w:start w:val="1"/>
      <w:numFmt w:val="decimal"/>
      <w:lvlText w:val="%1.%2.%3"/>
      <w:lvlJc w:val="left"/>
      <w:pPr>
        <w:tabs>
          <w:tab w:val="num" w:pos="720"/>
        </w:tabs>
        <w:ind w:left="720" w:hanging="720"/>
      </w:pPr>
      <w:rPr>
        <w:rFonts w:hint="default"/>
        <w:b/>
        <w:bCs/>
        <w:i w:val="0"/>
        <w:i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9B65DE"/>
    <w:multiLevelType w:val="hybridMultilevel"/>
    <w:tmpl w:val="B21432F2"/>
    <w:lvl w:ilvl="0" w:tplc="7D30216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703CE8"/>
    <w:multiLevelType w:val="hybridMultilevel"/>
    <w:tmpl w:val="75C0BA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B51128"/>
    <w:multiLevelType w:val="hybridMultilevel"/>
    <w:tmpl w:val="CE96047E"/>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4D476549"/>
    <w:multiLevelType w:val="hybridMultilevel"/>
    <w:tmpl w:val="1A602684"/>
    <w:lvl w:ilvl="0" w:tplc="BA4C97F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F9A09AA"/>
    <w:multiLevelType w:val="hybridMultilevel"/>
    <w:tmpl w:val="486262F2"/>
    <w:lvl w:ilvl="0" w:tplc="E3EEBA22">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B343E9"/>
    <w:multiLevelType w:val="hybridMultilevel"/>
    <w:tmpl w:val="35A2DB6E"/>
    <w:lvl w:ilvl="0" w:tplc="040C000B">
      <w:start w:val="1"/>
      <w:numFmt w:val="bullet"/>
      <w:lvlText w:val=""/>
      <w:lvlJc w:val="left"/>
      <w:pPr>
        <w:ind w:left="1388" w:hanging="360"/>
      </w:pPr>
      <w:rPr>
        <w:rFonts w:ascii="Wingdings" w:hAnsi="Wingdings" w:hint="default"/>
      </w:rPr>
    </w:lvl>
    <w:lvl w:ilvl="1" w:tplc="040C0003" w:tentative="1">
      <w:start w:val="1"/>
      <w:numFmt w:val="bullet"/>
      <w:lvlText w:val="o"/>
      <w:lvlJc w:val="left"/>
      <w:pPr>
        <w:ind w:left="2108" w:hanging="360"/>
      </w:pPr>
      <w:rPr>
        <w:rFonts w:ascii="Courier New" w:hAnsi="Courier New" w:cs="Courier New" w:hint="default"/>
      </w:rPr>
    </w:lvl>
    <w:lvl w:ilvl="2" w:tplc="040C0005" w:tentative="1">
      <w:start w:val="1"/>
      <w:numFmt w:val="bullet"/>
      <w:lvlText w:val=""/>
      <w:lvlJc w:val="left"/>
      <w:pPr>
        <w:ind w:left="2828" w:hanging="360"/>
      </w:pPr>
      <w:rPr>
        <w:rFonts w:ascii="Wingdings" w:hAnsi="Wingdings" w:hint="default"/>
      </w:rPr>
    </w:lvl>
    <w:lvl w:ilvl="3" w:tplc="040C0001" w:tentative="1">
      <w:start w:val="1"/>
      <w:numFmt w:val="bullet"/>
      <w:lvlText w:val=""/>
      <w:lvlJc w:val="left"/>
      <w:pPr>
        <w:ind w:left="3548" w:hanging="360"/>
      </w:pPr>
      <w:rPr>
        <w:rFonts w:ascii="Symbol" w:hAnsi="Symbol" w:hint="default"/>
      </w:rPr>
    </w:lvl>
    <w:lvl w:ilvl="4" w:tplc="040C0003" w:tentative="1">
      <w:start w:val="1"/>
      <w:numFmt w:val="bullet"/>
      <w:lvlText w:val="o"/>
      <w:lvlJc w:val="left"/>
      <w:pPr>
        <w:ind w:left="4268" w:hanging="360"/>
      </w:pPr>
      <w:rPr>
        <w:rFonts w:ascii="Courier New" w:hAnsi="Courier New" w:cs="Courier New" w:hint="default"/>
      </w:rPr>
    </w:lvl>
    <w:lvl w:ilvl="5" w:tplc="040C0005" w:tentative="1">
      <w:start w:val="1"/>
      <w:numFmt w:val="bullet"/>
      <w:lvlText w:val=""/>
      <w:lvlJc w:val="left"/>
      <w:pPr>
        <w:ind w:left="4988" w:hanging="360"/>
      </w:pPr>
      <w:rPr>
        <w:rFonts w:ascii="Wingdings" w:hAnsi="Wingdings" w:hint="default"/>
      </w:rPr>
    </w:lvl>
    <w:lvl w:ilvl="6" w:tplc="040C0001" w:tentative="1">
      <w:start w:val="1"/>
      <w:numFmt w:val="bullet"/>
      <w:lvlText w:val=""/>
      <w:lvlJc w:val="left"/>
      <w:pPr>
        <w:ind w:left="5708" w:hanging="360"/>
      </w:pPr>
      <w:rPr>
        <w:rFonts w:ascii="Symbol" w:hAnsi="Symbol" w:hint="default"/>
      </w:rPr>
    </w:lvl>
    <w:lvl w:ilvl="7" w:tplc="040C0003" w:tentative="1">
      <w:start w:val="1"/>
      <w:numFmt w:val="bullet"/>
      <w:lvlText w:val="o"/>
      <w:lvlJc w:val="left"/>
      <w:pPr>
        <w:ind w:left="6428" w:hanging="360"/>
      </w:pPr>
      <w:rPr>
        <w:rFonts w:ascii="Courier New" w:hAnsi="Courier New" w:cs="Courier New" w:hint="default"/>
      </w:rPr>
    </w:lvl>
    <w:lvl w:ilvl="8" w:tplc="040C0005" w:tentative="1">
      <w:start w:val="1"/>
      <w:numFmt w:val="bullet"/>
      <w:lvlText w:val=""/>
      <w:lvlJc w:val="left"/>
      <w:pPr>
        <w:ind w:left="7148" w:hanging="360"/>
      </w:pPr>
      <w:rPr>
        <w:rFonts w:ascii="Wingdings" w:hAnsi="Wingdings" w:hint="default"/>
      </w:rPr>
    </w:lvl>
  </w:abstractNum>
  <w:abstractNum w:abstractNumId="21" w15:restartNumberingAfterBreak="0">
    <w:nsid w:val="57273937"/>
    <w:multiLevelType w:val="hybridMultilevel"/>
    <w:tmpl w:val="605C0D36"/>
    <w:lvl w:ilvl="0" w:tplc="C1C63EE6">
      <w:start w:val="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E54E6D"/>
    <w:multiLevelType w:val="hybridMultilevel"/>
    <w:tmpl w:val="5C243370"/>
    <w:lvl w:ilvl="0" w:tplc="B182489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184B72"/>
    <w:multiLevelType w:val="hybridMultilevel"/>
    <w:tmpl w:val="C756B728"/>
    <w:lvl w:ilvl="0" w:tplc="10B200F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0778B4"/>
    <w:multiLevelType w:val="hybridMultilevel"/>
    <w:tmpl w:val="949487D0"/>
    <w:lvl w:ilvl="0" w:tplc="09E882AC">
      <w:start w:val="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D55CD4"/>
    <w:multiLevelType w:val="hybridMultilevel"/>
    <w:tmpl w:val="1124E51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7C4247A2"/>
    <w:multiLevelType w:val="hybridMultilevel"/>
    <w:tmpl w:val="DACAF91C"/>
    <w:lvl w:ilvl="0" w:tplc="32DC7960">
      <w:start w:val="1"/>
      <w:numFmt w:val="decimal"/>
      <w:lvlText w:val="%1)"/>
      <w:lvlJc w:val="left"/>
      <w:pPr>
        <w:ind w:left="3228" w:hanging="360"/>
      </w:pPr>
      <w:rPr>
        <w:rFonts w:hint="default"/>
      </w:rPr>
    </w:lvl>
    <w:lvl w:ilvl="1" w:tplc="040C0019" w:tentative="1">
      <w:start w:val="1"/>
      <w:numFmt w:val="lowerLetter"/>
      <w:lvlText w:val="%2."/>
      <w:lvlJc w:val="left"/>
      <w:pPr>
        <w:ind w:left="3948" w:hanging="360"/>
      </w:pPr>
    </w:lvl>
    <w:lvl w:ilvl="2" w:tplc="040C001B" w:tentative="1">
      <w:start w:val="1"/>
      <w:numFmt w:val="lowerRoman"/>
      <w:lvlText w:val="%3."/>
      <w:lvlJc w:val="right"/>
      <w:pPr>
        <w:ind w:left="4668" w:hanging="180"/>
      </w:pPr>
    </w:lvl>
    <w:lvl w:ilvl="3" w:tplc="040C000F" w:tentative="1">
      <w:start w:val="1"/>
      <w:numFmt w:val="decimal"/>
      <w:lvlText w:val="%4."/>
      <w:lvlJc w:val="left"/>
      <w:pPr>
        <w:ind w:left="5388" w:hanging="360"/>
      </w:pPr>
    </w:lvl>
    <w:lvl w:ilvl="4" w:tplc="040C0019" w:tentative="1">
      <w:start w:val="1"/>
      <w:numFmt w:val="lowerLetter"/>
      <w:lvlText w:val="%5."/>
      <w:lvlJc w:val="left"/>
      <w:pPr>
        <w:ind w:left="6108" w:hanging="360"/>
      </w:pPr>
    </w:lvl>
    <w:lvl w:ilvl="5" w:tplc="040C001B" w:tentative="1">
      <w:start w:val="1"/>
      <w:numFmt w:val="lowerRoman"/>
      <w:lvlText w:val="%6."/>
      <w:lvlJc w:val="right"/>
      <w:pPr>
        <w:ind w:left="6828" w:hanging="180"/>
      </w:pPr>
    </w:lvl>
    <w:lvl w:ilvl="6" w:tplc="040C000F" w:tentative="1">
      <w:start w:val="1"/>
      <w:numFmt w:val="decimal"/>
      <w:lvlText w:val="%7."/>
      <w:lvlJc w:val="left"/>
      <w:pPr>
        <w:ind w:left="7548" w:hanging="360"/>
      </w:pPr>
    </w:lvl>
    <w:lvl w:ilvl="7" w:tplc="040C0019" w:tentative="1">
      <w:start w:val="1"/>
      <w:numFmt w:val="lowerLetter"/>
      <w:lvlText w:val="%8."/>
      <w:lvlJc w:val="left"/>
      <w:pPr>
        <w:ind w:left="8268" w:hanging="360"/>
      </w:pPr>
    </w:lvl>
    <w:lvl w:ilvl="8" w:tplc="040C001B" w:tentative="1">
      <w:start w:val="1"/>
      <w:numFmt w:val="lowerRoman"/>
      <w:lvlText w:val="%9."/>
      <w:lvlJc w:val="right"/>
      <w:pPr>
        <w:ind w:left="8988" w:hanging="180"/>
      </w:pPr>
    </w:lvl>
  </w:abstractNum>
  <w:abstractNum w:abstractNumId="27" w15:restartNumberingAfterBreak="0">
    <w:nsid w:val="7CC97DA1"/>
    <w:multiLevelType w:val="hybridMultilevel"/>
    <w:tmpl w:val="010A261C"/>
    <w:lvl w:ilvl="0" w:tplc="A7304B94">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554CAD"/>
    <w:multiLevelType w:val="hybridMultilevel"/>
    <w:tmpl w:val="29C28104"/>
    <w:lvl w:ilvl="0" w:tplc="16EE31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4"/>
  </w:num>
  <w:num w:numId="3">
    <w:abstractNumId w:val="6"/>
  </w:num>
  <w:num w:numId="4">
    <w:abstractNumId w:val="12"/>
  </w:num>
  <w:num w:numId="5">
    <w:abstractNumId w:val="28"/>
  </w:num>
  <w:num w:numId="6">
    <w:abstractNumId w:val="9"/>
  </w:num>
  <w:num w:numId="7">
    <w:abstractNumId w:val="13"/>
  </w:num>
  <w:num w:numId="8">
    <w:abstractNumId w:val="22"/>
  </w:num>
  <w:num w:numId="9">
    <w:abstractNumId w:val="27"/>
  </w:num>
  <w:num w:numId="10">
    <w:abstractNumId w:val="15"/>
  </w:num>
  <w:num w:numId="11">
    <w:abstractNumId w:val="23"/>
  </w:num>
  <w:num w:numId="12">
    <w:abstractNumId w:val="24"/>
  </w:num>
  <w:num w:numId="13">
    <w:abstractNumId w:val="3"/>
  </w:num>
  <w:num w:numId="14">
    <w:abstractNumId w:val="17"/>
  </w:num>
  <w:num w:numId="15">
    <w:abstractNumId w:val="8"/>
  </w:num>
  <w:num w:numId="16">
    <w:abstractNumId w:val="11"/>
  </w:num>
  <w:num w:numId="17">
    <w:abstractNumId w:val="26"/>
  </w:num>
  <w:num w:numId="18">
    <w:abstractNumId w:val="16"/>
  </w:num>
  <w:num w:numId="19">
    <w:abstractNumId w:val="5"/>
  </w:num>
  <w:num w:numId="20">
    <w:abstractNumId w:val="25"/>
  </w:num>
  <w:num w:numId="21">
    <w:abstractNumId w:val="0"/>
  </w:num>
  <w:num w:numId="22">
    <w:abstractNumId w:val="7"/>
  </w:num>
  <w:num w:numId="23">
    <w:abstractNumId w:val="10"/>
  </w:num>
  <w:num w:numId="24">
    <w:abstractNumId w:val="21"/>
  </w:num>
  <w:num w:numId="25">
    <w:abstractNumId w:val="19"/>
  </w:num>
  <w:num w:numId="26">
    <w:abstractNumId w:val="18"/>
  </w:num>
  <w:num w:numId="27">
    <w:abstractNumId w:val="20"/>
  </w:num>
  <w:num w:numId="28">
    <w:abstractNumId w:val="1"/>
  </w:num>
  <w:num w:numId="2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819"/>
    <w:rsid w:val="00001CBE"/>
    <w:rsid w:val="00002EC5"/>
    <w:rsid w:val="0000488D"/>
    <w:rsid w:val="00007C4E"/>
    <w:rsid w:val="00012D9C"/>
    <w:rsid w:val="00012F01"/>
    <w:rsid w:val="0001616E"/>
    <w:rsid w:val="000173FE"/>
    <w:rsid w:val="00020A37"/>
    <w:rsid w:val="0002378A"/>
    <w:rsid w:val="000305EE"/>
    <w:rsid w:val="00037F31"/>
    <w:rsid w:val="00041207"/>
    <w:rsid w:val="00042B5B"/>
    <w:rsid w:val="000430EF"/>
    <w:rsid w:val="00044B8A"/>
    <w:rsid w:val="00045C97"/>
    <w:rsid w:val="00051180"/>
    <w:rsid w:val="00051C68"/>
    <w:rsid w:val="0005379C"/>
    <w:rsid w:val="00055DC5"/>
    <w:rsid w:val="00056862"/>
    <w:rsid w:val="00067605"/>
    <w:rsid w:val="00075370"/>
    <w:rsid w:val="000765B8"/>
    <w:rsid w:val="000808BA"/>
    <w:rsid w:val="00080A36"/>
    <w:rsid w:val="000812AF"/>
    <w:rsid w:val="0008573B"/>
    <w:rsid w:val="00085DCB"/>
    <w:rsid w:val="000907DA"/>
    <w:rsid w:val="000A1D26"/>
    <w:rsid w:val="000A2B2B"/>
    <w:rsid w:val="000A58EB"/>
    <w:rsid w:val="000B5688"/>
    <w:rsid w:val="000B583F"/>
    <w:rsid w:val="000B6B3E"/>
    <w:rsid w:val="000C1CA5"/>
    <w:rsid w:val="000C60D5"/>
    <w:rsid w:val="000D25C4"/>
    <w:rsid w:val="000D2D25"/>
    <w:rsid w:val="000D3A9F"/>
    <w:rsid w:val="000E2683"/>
    <w:rsid w:val="000E32CF"/>
    <w:rsid w:val="000E42CC"/>
    <w:rsid w:val="000E49CF"/>
    <w:rsid w:val="000E5A09"/>
    <w:rsid w:val="000E78B3"/>
    <w:rsid w:val="000F094A"/>
    <w:rsid w:val="000F2F08"/>
    <w:rsid w:val="000F72F6"/>
    <w:rsid w:val="00101AFC"/>
    <w:rsid w:val="00103548"/>
    <w:rsid w:val="001035EC"/>
    <w:rsid w:val="00103BAC"/>
    <w:rsid w:val="001060F2"/>
    <w:rsid w:val="00107E37"/>
    <w:rsid w:val="00107FEA"/>
    <w:rsid w:val="00111C45"/>
    <w:rsid w:val="00111F4A"/>
    <w:rsid w:val="00114B29"/>
    <w:rsid w:val="001216BC"/>
    <w:rsid w:val="001216D9"/>
    <w:rsid w:val="00123081"/>
    <w:rsid w:val="00123D87"/>
    <w:rsid w:val="001368AC"/>
    <w:rsid w:val="00141ADC"/>
    <w:rsid w:val="00143B00"/>
    <w:rsid w:val="00147885"/>
    <w:rsid w:val="001528F0"/>
    <w:rsid w:val="00153285"/>
    <w:rsid w:val="00155A63"/>
    <w:rsid w:val="00166724"/>
    <w:rsid w:val="0016690C"/>
    <w:rsid w:val="0017118A"/>
    <w:rsid w:val="00173917"/>
    <w:rsid w:val="00174014"/>
    <w:rsid w:val="00194A1F"/>
    <w:rsid w:val="00197E14"/>
    <w:rsid w:val="001A56D6"/>
    <w:rsid w:val="001B28F5"/>
    <w:rsid w:val="001B2C37"/>
    <w:rsid w:val="001B314B"/>
    <w:rsid w:val="001B33D4"/>
    <w:rsid w:val="001B3D87"/>
    <w:rsid w:val="001B6D34"/>
    <w:rsid w:val="001B77D1"/>
    <w:rsid w:val="001C1A5B"/>
    <w:rsid w:val="001C27FC"/>
    <w:rsid w:val="001C53FF"/>
    <w:rsid w:val="001D498D"/>
    <w:rsid w:val="001D624B"/>
    <w:rsid w:val="001E167F"/>
    <w:rsid w:val="001E348D"/>
    <w:rsid w:val="001E7960"/>
    <w:rsid w:val="001F187E"/>
    <w:rsid w:val="001F3F52"/>
    <w:rsid w:val="001F6362"/>
    <w:rsid w:val="00212754"/>
    <w:rsid w:val="00212E42"/>
    <w:rsid w:val="002137A9"/>
    <w:rsid w:val="00222B85"/>
    <w:rsid w:val="00230F57"/>
    <w:rsid w:val="00240C3B"/>
    <w:rsid w:val="00241A6E"/>
    <w:rsid w:val="00241E6C"/>
    <w:rsid w:val="002444E1"/>
    <w:rsid w:val="00250278"/>
    <w:rsid w:val="002556B4"/>
    <w:rsid w:val="002562B6"/>
    <w:rsid w:val="002631EC"/>
    <w:rsid w:val="00273712"/>
    <w:rsid w:val="0029398C"/>
    <w:rsid w:val="00297ED2"/>
    <w:rsid w:val="002A42C3"/>
    <w:rsid w:val="002B3AFA"/>
    <w:rsid w:val="002B5063"/>
    <w:rsid w:val="002B602B"/>
    <w:rsid w:val="002D330A"/>
    <w:rsid w:val="002D3CA0"/>
    <w:rsid w:val="002D48EF"/>
    <w:rsid w:val="002E01A7"/>
    <w:rsid w:val="002E0539"/>
    <w:rsid w:val="002E1CF4"/>
    <w:rsid w:val="002E278D"/>
    <w:rsid w:val="002E3BEF"/>
    <w:rsid w:val="002F0181"/>
    <w:rsid w:val="002F1750"/>
    <w:rsid w:val="002F4322"/>
    <w:rsid w:val="002F6587"/>
    <w:rsid w:val="002F768F"/>
    <w:rsid w:val="00311F8D"/>
    <w:rsid w:val="00322D05"/>
    <w:rsid w:val="00323EF6"/>
    <w:rsid w:val="00327495"/>
    <w:rsid w:val="00331443"/>
    <w:rsid w:val="0033309C"/>
    <w:rsid w:val="00335EB2"/>
    <w:rsid w:val="003370BB"/>
    <w:rsid w:val="00340663"/>
    <w:rsid w:val="003433A6"/>
    <w:rsid w:val="00344DC1"/>
    <w:rsid w:val="00345143"/>
    <w:rsid w:val="003544AF"/>
    <w:rsid w:val="00356936"/>
    <w:rsid w:val="00360F31"/>
    <w:rsid w:val="003642BD"/>
    <w:rsid w:val="003656FA"/>
    <w:rsid w:val="003665AB"/>
    <w:rsid w:val="00371615"/>
    <w:rsid w:val="003725E5"/>
    <w:rsid w:val="00373E5E"/>
    <w:rsid w:val="00375A3B"/>
    <w:rsid w:val="003761D6"/>
    <w:rsid w:val="00376750"/>
    <w:rsid w:val="00383A46"/>
    <w:rsid w:val="00385E18"/>
    <w:rsid w:val="00396100"/>
    <w:rsid w:val="003A1129"/>
    <w:rsid w:val="003A1BB5"/>
    <w:rsid w:val="003A3A4B"/>
    <w:rsid w:val="003B273F"/>
    <w:rsid w:val="003B4893"/>
    <w:rsid w:val="003B5937"/>
    <w:rsid w:val="003B74CB"/>
    <w:rsid w:val="003B7F48"/>
    <w:rsid w:val="003C16A0"/>
    <w:rsid w:val="003C1AB5"/>
    <w:rsid w:val="003C227A"/>
    <w:rsid w:val="003C29F4"/>
    <w:rsid w:val="003C485D"/>
    <w:rsid w:val="003D3317"/>
    <w:rsid w:val="003D4644"/>
    <w:rsid w:val="003D675F"/>
    <w:rsid w:val="003E2440"/>
    <w:rsid w:val="003E62B7"/>
    <w:rsid w:val="003F0BEF"/>
    <w:rsid w:val="003F7FA2"/>
    <w:rsid w:val="00400FF3"/>
    <w:rsid w:val="004010C6"/>
    <w:rsid w:val="004029A8"/>
    <w:rsid w:val="004033A7"/>
    <w:rsid w:val="0040588C"/>
    <w:rsid w:val="00415A07"/>
    <w:rsid w:val="00422278"/>
    <w:rsid w:val="00427820"/>
    <w:rsid w:val="00436457"/>
    <w:rsid w:val="00443519"/>
    <w:rsid w:val="004443D7"/>
    <w:rsid w:val="0044482E"/>
    <w:rsid w:val="004459A1"/>
    <w:rsid w:val="00446B27"/>
    <w:rsid w:val="00451258"/>
    <w:rsid w:val="00451D34"/>
    <w:rsid w:val="00451EF3"/>
    <w:rsid w:val="00457243"/>
    <w:rsid w:val="004625D3"/>
    <w:rsid w:val="004663BF"/>
    <w:rsid w:val="00471656"/>
    <w:rsid w:val="00471F7A"/>
    <w:rsid w:val="00476C1E"/>
    <w:rsid w:val="0047793E"/>
    <w:rsid w:val="00482541"/>
    <w:rsid w:val="0048620B"/>
    <w:rsid w:val="00491CD0"/>
    <w:rsid w:val="0049314E"/>
    <w:rsid w:val="00497A8A"/>
    <w:rsid w:val="004A324D"/>
    <w:rsid w:val="004B02CD"/>
    <w:rsid w:val="004B27B4"/>
    <w:rsid w:val="004B7528"/>
    <w:rsid w:val="004B7BE6"/>
    <w:rsid w:val="004C0315"/>
    <w:rsid w:val="004C12F6"/>
    <w:rsid w:val="004C5148"/>
    <w:rsid w:val="004C61C6"/>
    <w:rsid w:val="004D3CD4"/>
    <w:rsid w:val="004D5743"/>
    <w:rsid w:val="004D7480"/>
    <w:rsid w:val="004E3B51"/>
    <w:rsid w:val="004E523E"/>
    <w:rsid w:val="004E540A"/>
    <w:rsid w:val="004F0B04"/>
    <w:rsid w:val="004F3518"/>
    <w:rsid w:val="004F3F0F"/>
    <w:rsid w:val="004F6A01"/>
    <w:rsid w:val="0051058B"/>
    <w:rsid w:val="0051302A"/>
    <w:rsid w:val="00522CD1"/>
    <w:rsid w:val="00525DA0"/>
    <w:rsid w:val="00530972"/>
    <w:rsid w:val="005309F9"/>
    <w:rsid w:val="00531BB7"/>
    <w:rsid w:val="0053256D"/>
    <w:rsid w:val="005502B8"/>
    <w:rsid w:val="005511CC"/>
    <w:rsid w:val="005515E3"/>
    <w:rsid w:val="00556892"/>
    <w:rsid w:val="0056280A"/>
    <w:rsid w:val="00562819"/>
    <w:rsid w:val="00563864"/>
    <w:rsid w:val="005642ED"/>
    <w:rsid w:val="00564D19"/>
    <w:rsid w:val="00566880"/>
    <w:rsid w:val="005731FF"/>
    <w:rsid w:val="00577550"/>
    <w:rsid w:val="005819E8"/>
    <w:rsid w:val="00593F8F"/>
    <w:rsid w:val="00597AE3"/>
    <w:rsid w:val="005A2F3A"/>
    <w:rsid w:val="005A67A2"/>
    <w:rsid w:val="005B4A69"/>
    <w:rsid w:val="005B5AF6"/>
    <w:rsid w:val="005C4AAC"/>
    <w:rsid w:val="005D08FE"/>
    <w:rsid w:val="005E254D"/>
    <w:rsid w:val="005E4903"/>
    <w:rsid w:val="005E5914"/>
    <w:rsid w:val="005E7328"/>
    <w:rsid w:val="005E73FE"/>
    <w:rsid w:val="005F5B1B"/>
    <w:rsid w:val="005F6784"/>
    <w:rsid w:val="005F72F5"/>
    <w:rsid w:val="00600251"/>
    <w:rsid w:val="00602168"/>
    <w:rsid w:val="006029C3"/>
    <w:rsid w:val="00606687"/>
    <w:rsid w:val="00611DD1"/>
    <w:rsid w:val="00614E26"/>
    <w:rsid w:val="00620A8D"/>
    <w:rsid w:val="00623522"/>
    <w:rsid w:val="00625D2D"/>
    <w:rsid w:val="00626955"/>
    <w:rsid w:val="00631914"/>
    <w:rsid w:val="00652F9B"/>
    <w:rsid w:val="006530B6"/>
    <w:rsid w:val="00653681"/>
    <w:rsid w:val="006600E1"/>
    <w:rsid w:val="006615DF"/>
    <w:rsid w:val="00684C84"/>
    <w:rsid w:val="00685D86"/>
    <w:rsid w:val="00685F27"/>
    <w:rsid w:val="00692445"/>
    <w:rsid w:val="00693EB2"/>
    <w:rsid w:val="00697061"/>
    <w:rsid w:val="00697689"/>
    <w:rsid w:val="00697770"/>
    <w:rsid w:val="006A3378"/>
    <w:rsid w:val="006A49D2"/>
    <w:rsid w:val="006B072C"/>
    <w:rsid w:val="006B40CC"/>
    <w:rsid w:val="006B65CD"/>
    <w:rsid w:val="006C04A6"/>
    <w:rsid w:val="006C22D7"/>
    <w:rsid w:val="006C3B26"/>
    <w:rsid w:val="006C796E"/>
    <w:rsid w:val="006D0704"/>
    <w:rsid w:val="006D096E"/>
    <w:rsid w:val="006D4B8B"/>
    <w:rsid w:val="006D6E47"/>
    <w:rsid w:val="006E4252"/>
    <w:rsid w:val="006F10C1"/>
    <w:rsid w:val="006F78B9"/>
    <w:rsid w:val="00712402"/>
    <w:rsid w:val="007161FF"/>
    <w:rsid w:val="0072233F"/>
    <w:rsid w:val="007250CA"/>
    <w:rsid w:val="00725328"/>
    <w:rsid w:val="007307F8"/>
    <w:rsid w:val="0073506A"/>
    <w:rsid w:val="00735F5B"/>
    <w:rsid w:val="007372C4"/>
    <w:rsid w:val="00743108"/>
    <w:rsid w:val="007432A5"/>
    <w:rsid w:val="00745355"/>
    <w:rsid w:val="00745A2D"/>
    <w:rsid w:val="00747ADA"/>
    <w:rsid w:val="007514DF"/>
    <w:rsid w:val="00762F56"/>
    <w:rsid w:val="00766DA5"/>
    <w:rsid w:val="00766ECF"/>
    <w:rsid w:val="00770076"/>
    <w:rsid w:val="00770CA9"/>
    <w:rsid w:val="00776F0D"/>
    <w:rsid w:val="007818C3"/>
    <w:rsid w:val="00791E61"/>
    <w:rsid w:val="0079436C"/>
    <w:rsid w:val="0079559D"/>
    <w:rsid w:val="007A0892"/>
    <w:rsid w:val="007A4563"/>
    <w:rsid w:val="007A48F2"/>
    <w:rsid w:val="007A6917"/>
    <w:rsid w:val="007B0B89"/>
    <w:rsid w:val="007B0EF6"/>
    <w:rsid w:val="007B3E5A"/>
    <w:rsid w:val="007B57B4"/>
    <w:rsid w:val="007B5EA5"/>
    <w:rsid w:val="007B6718"/>
    <w:rsid w:val="007C1A61"/>
    <w:rsid w:val="007C67C1"/>
    <w:rsid w:val="007D416A"/>
    <w:rsid w:val="007D49BF"/>
    <w:rsid w:val="007D6BD6"/>
    <w:rsid w:val="007D6FA0"/>
    <w:rsid w:val="007E2227"/>
    <w:rsid w:val="007E5427"/>
    <w:rsid w:val="008006AC"/>
    <w:rsid w:val="0080099C"/>
    <w:rsid w:val="00804D0C"/>
    <w:rsid w:val="008101AD"/>
    <w:rsid w:val="00821B8D"/>
    <w:rsid w:val="00822D66"/>
    <w:rsid w:val="0083005D"/>
    <w:rsid w:val="008300FB"/>
    <w:rsid w:val="00837623"/>
    <w:rsid w:val="00846766"/>
    <w:rsid w:val="008502A7"/>
    <w:rsid w:val="008530A9"/>
    <w:rsid w:val="00854EDE"/>
    <w:rsid w:val="00855748"/>
    <w:rsid w:val="00860FE4"/>
    <w:rsid w:val="008626E6"/>
    <w:rsid w:val="0086324F"/>
    <w:rsid w:val="00866988"/>
    <w:rsid w:val="008676BD"/>
    <w:rsid w:val="00871B4B"/>
    <w:rsid w:val="0087584C"/>
    <w:rsid w:val="00883764"/>
    <w:rsid w:val="00886DF0"/>
    <w:rsid w:val="0089109B"/>
    <w:rsid w:val="0089246A"/>
    <w:rsid w:val="008966D0"/>
    <w:rsid w:val="00897712"/>
    <w:rsid w:val="008A1FDF"/>
    <w:rsid w:val="008A6F70"/>
    <w:rsid w:val="008B4F29"/>
    <w:rsid w:val="008B6C4F"/>
    <w:rsid w:val="008B6C91"/>
    <w:rsid w:val="008C1BA5"/>
    <w:rsid w:val="008C2925"/>
    <w:rsid w:val="008C4F50"/>
    <w:rsid w:val="008D02E8"/>
    <w:rsid w:val="008D1A8A"/>
    <w:rsid w:val="008E1421"/>
    <w:rsid w:val="008E3F8C"/>
    <w:rsid w:val="008F0BE1"/>
    <w:rsid w:val="008F1B6B"/>
    <w:rsid w:val="008F3F76"/>
    <w:rsid w:val="008F4F4A"/>
    <w:rsid w:val="009001F3"/>
    <w:rsid w:val="00900A55"/>
    <w:rsid w:val="00903EB8"/>
    <w:rsid w:val="0090417A"/>
    <w:rsid w:val="0091004D"/>
    <w:rsid w:val="00913444"/>
    <w:rsid w:val="009136E3"/>
    <w:rsid w:val="00914945"/>
    <w:rsid w:val="00916843"/>
    <w:rsid w:val="00917743"/>
    <w:rsid w:val="00920BC6"/>
    <w:rsid w:val="00937F60"/>
    <w:rsid w:val="009443EA"/>
    <w:rsid w:val="00945026"/>
    <w:rsid w:val="00946283"/>
    <w:rsid w:val="00955729"/>
    <w:rsid w:val="00955B71"/>
    <w:rsid w:val="00960CF6"/>
    <w:rsid w:val="0096651F"/>
    <w:rsid w:val="00974316"/>
    <w:rsid w:val="00974BB4"/>
    <w:rsid w:val="009913EF"/>
    <w:rsid w:val="00991EBA"/>
    <w:rsid w:val="00994B7B"/>
    <w:rsid w:val="009A3D93"/>
    <w:rsid w:val="009A7714"/>
    <w:rsid w:val="009B0087"/>
    <w:rsid w:val="009B0680"/>
    <w:rsid w:val="009C029D"/>
    <w:rsid w:val="009C35B3"/>
    <w:rsid w:val="009D34BE"/>
    <w:rsid w:val="009D37BF"/>
    <w:rsid w:val="009D4DF4"/>
    <w:rsid w:val="009E2E7C"/>
    <w:rsid w:val="009E69DF"/>
    <w:rsid w:val="009F2235"/>
    <w:rsid w:val="009F29C8"/>
    <w:rsid w:val="009F3A05"/>
    <w:rsid w:val="009F4E08"/>
    <w:rsid w:val="009F6773"/>
    <w:rsid w:val="00A00727"/>
    <w:rsid w:val="00A009ED"/>
    <w:rsid w:val="00A03B19"/>
    <w:rsid w:val="00A067A1"/>
    <w:rsid w:val="00A13221"/>
    <w:rsid w:val="00A208AA"/>
    <w:rsid w:val="00A2564C"/>
    <w:rsid w:val="00A257E7"/>
    <w:rsid w:val="00A302D8"/>
    <w:rsid w:val="00A328C3"/>
    <w:rsid w:val="00A33C32"/>
    <w:rsid w:val="00A378B7"/>
    <w:rsid w:val="00A4210D"/>
    <w:rsid w:val="00A42208"/>
    <w:rsid w:val="00A47595"/>
    <w:rsid w:val="00A47780"/>
    <w:rsid w:val="00A5059D"/>
    <w:rsid w:val="00A51E94"/>
    <w:rsid w:val="00A52BF8"/>
    <w:rsid w:val="00A548B0"/>
    <w:rsid w:val="00A55042"/>
    <w:rsid w:val="00A57803"/>
    <w:rsid w:val="00A62857"/>
    <w:rsid w:val="00A64093"/>
    <w:rsid w:val="00A64333"/>
    <w:rsid w:val="00A650DE"/>
    <w:rsid w:val="00A67AB4"/>
    <w:rsid w:val="00A71B42"/>
    <w:rsid w:val="00A81527"/>
    <w:rsid w:val="00A82B71"/>
    <w:rsid w:val="00AA3996"/>
    <w:rsid w:val="00AA7AC0"/>
    <w:rsid w:val="00AB1108"/>
    <w:rsid w:val="00AB1387"/>
    <w:rsid w:val="00AB3EC0"/>
    <w:rsid w:val="00AC2214"/>
    <w:rsid w:val="00AC3CC1"/>
    <w:rsid w:val="00AC4030"/>
    <w:rsid w:val="00AC560C"/>
    <w:rsid w:val="00AC619D"/>
    <w:rsid w:val="00AD10D7"/>
    <w:rsid w:val="00AD2E19"/>
    <w:rsid w:val="00AD300B"/>
    <w:rsid w:val="00AD36D0"/>
    <w:rsid w:val="00AD4E83"/>
    <w:rsid w:val="00AE0D1C"/>
    <w:rsid w:val="00AE2304"/>
    <w:rsid w:val="00B031AF"/>
    <w:rsid w:val="00B031CD"/>
    <w:rsid w:val="00B2062D"/>
    <w:rsid w:val="00B21E80"/>
    <w:rsid w:val="00B254F2"/>
    <w:rsid w:val="00B26C06"/>
    <w:rsid w:val="00B274FF"/>
    <w:rsid w:val="00B34070"/>
    <w:rsid w:val="00B34D32"/>
    <w:rsid w:val="00B36889"/>
    <w:rsid w:val="00B44DDE"/>
    <w:rsid w:val="00B53A8D"/>
    <w:rsid w:val="00B558B5"/>
    <w:rsid w:val="00B651BF"/>
    <w:rsid w:val="00B65347"/>
    <w:rsid w:val="00B658CC"/>
    <w:rsid w:val="00B7510A"/>
    <w:rsid w:val="00B84A6C"/>
    <w:rsid w:val="00B8536D"/>
    <w:rsid w:val="00B85543"/>
    <w:rsid w:val="00B91C5F"/>
    <w:rsid w:val="00B9599F"/>
    <w:rsid w:val="00B97135"/>
    <w:rsid w:val="00BA47D9"/>
    <w:rsid w:val="00BB16CF"/>
    <w:rsid w:val="00BC40B8"/>
    <w:rsid w:val="00BD3A57"/>
    <w:rsid w:val="00BD45A1"/>
    <w:rsid w:val="00BE02D3"/>
    <w:rsid w:val="00BE04C1"/>
    <w:rsid w:val="00BE2CB6"/>
    <w:rsid w:val="00BF08F7"/>
    <w:rsid w:val="00C13036"/>
    <w:rsid w:val="00C13B0A"/>
    <w:rsid w:val="00C262CA"/>
    <w:rsid w:val="00C326E1"/>
    <w:rsid w:val="00C32959"/>
    <w:rsid w:val="00C3398D"/>
    <w:rsid w:val="00C4311C"/>
    <w:rsid w:val="00C46040"/>
    <w:rsid w:val="00C46C64"/>
    <w:rsid w:val="00C54D1C"/>
    <w:rsid w:val="00C5525E"/>
    <w:rsid w:val="00C61A8E"/>
    <w:rsid w:val="00C66D90"/>
    <w:rsid w:val="00C7358E"/>
    <w:rsid w:val="00C74D49"/>
    <w:rsid w:val="00C81B39"/>
    <w:rsid w:val="00C837DA"/>
    <w:rsid w:val="00C873F2"/>
    <w:rsid w:val="00C8749E"/>
    <w:rsid w:val="00C92C82"/>
    <w:rsid w:val="00C958FC"/>
    <w:rsid w:val="00CA14B0"/>
    <w:rsid w:val="00CA2C36"/>
    <w:rsid w:val="00CA4A55"/>
    <w:rsid w:val="00CA6CAB"/>
    <w:rsid w:val="00CA7267"/>
    <w:rsid w:val="00CA7C34"/>
    <w:rsid w:val="00CB0A82"/>
    <w:rsid w:val="00CB160B"/>
    <w:rsid w:val="00CC2D2D"/>
    <w:rsid w:val="00CC5A2B"/>
    <w:rsid w:val="00CD0930"/>
    <w:rsid w:val="00CD766B"/>
    <w:rsid w:val="00CE6434"/>
    <w:rsid w:val="00CE7AC0"/>
    <w:rsid w:val="00CF2A59"/>
    <w:rsid w:val="00CF6E60"/>
    <w:rsid w:val="00D01CB6"/>
    <w:rsid w:val="00D114E4"/>
    <w:rsid w:val="00D11A93"/>
    <w:rsid w:val="00D13A84"/>
    <w:rsid w:val="00D157A9"/>
    <w:rsid w:val="00D23631"/>
    <w:rsid w:val="00D25324"/>
    <w:rsid w:val="00D27087"/>
    <w:rsid w:val="00D365B1"/>
    <w:rsid w:val="00D4258A"/>
    <w:rsid w:val="00D44636"/>
    <w:rsid w:val="00D5199D"/>
    <w:rsid w:val="00D5272F"/>
    <w:rsid w:val="00D54478"/>
    <w:rsid w:val="00D617ED"/>
    <w:rsid w:val="00D61E70"/>
    <w:rsid w:val="00D62783"/>
    <w:rsid w:val="00D634E4"/>
    <w:rsid w:val="00D67770"/>
    <w:rsid w:val="00D67A73"/>
    <w:rsid w:val="00D70367"/>
    <w:rsid w:val="00D70955"/>
    <w:rsid w:val="00D767E1"/>
    <w:rsid w:val="00D865DB"/>
    <w:rsid w:val="00D86F26"/>
    <w:rsid w:val="00D913B5"/>
    <w:rsid w:val="00D918EB"/>
    <w:rsid w:val="00D9378D"/>
    <w:rsid w:val="00D9392F"/>
    <w:rsid w:val="00D97177"/>
    <w:rsid w:val="00D97453"/>
    <w:rsid w:val="00DA2362"/>
    <w:rsid w:val="00DA4104"/>
    <w:rsid w:val="00DB30F2"/>
    <w:rsid w:val="00DB3FFD"/>
    <w:rsid w:val="00DB47D2"/>
    <w:rsid w:val="00DB5476"/>
    <w:rsid w:val="00DB695B"/>
    <w:rsid w:val="00DB7C2C"/>
    <w:rsid w:val="00DC05E8"/>
    <w:rsid w:val="00DC1663"/>
    <w:rsid w:val="00DC1C33"/>
    <w:rsid w:val="00DC4286"/>
    <w:rsid w:val="00DD461C"/>
    <w:rsid w:val="00DD4BCE"/>
    <w:rsid w:val="00DD4D5D"/>
    <w:rsid w:val="00DD5938"/>
    <w:rsid w:val="00DD6065"/>
    <w:rsid w:val="00DE2186"/>
    <w:rsid w:val="00DE5BDD"/>
    <w:rsid w:val="00E00B49"/>
    <w:rsid w:val="00E00D5F"/>
    <w:rsid w:val="00E012D4"/>
    <w:rsid w:val="00E05A04"/>
    <w:rsid w:val="00E06D9B"/>
    <w:rsid w:val="00E1780E"/>
    <w:rsid w:val="00E27725"/>
    <w:rsid w:val="00E32774"/>
    <w:rsid w:val="00E32CD8"/>
    <w:rsid w:val="00E3364D"/>
    <w:rsid w:val="00E34325"/>
    <w:rsid w:val="00E4244C"/>
    <w:rsid w:val="00E457CD"/>
    <w:rsid w:val="00E506E5"/>
    <w:rsid w:val="00E519AA"/>
    <w:rsid w:val="00E53C0A"/>
    <w:rsid w:val="00E62ED0"/>
    <w:rsid w:val="00E6367F"/>
    <w:rsid w:val="00E66AA7"/>
    <w:rsid w:val="00E73D55"/>
    <w:rsid w:val="00E92978"/>
    <w:rsid w:val="00E92D7C"/>
    <w:rsid w:val="00E958A0"/>
    <w:rsid w:val="00EA0970"/>
    <w:rsid w:val="00EA1AF9"/>
    <w:rsid w:val="00EA1F1A"/>
    <w:rsid w:val="00EA2219"/>
    <w:rsid w:val="00EA2869"/>
    <w:rsid w:val="00EA4D16"/>
    <w:rsid w:val="00EA7885"/>
    <w:rsid w:val="00EB037D"/>
    <w:rsid w:val="00EB37D2"/>
    <w:rsid w:val="00EC1219"/>
    <w:rsid w:val="00EC3D46"/>
    <w:rsid w:val="00EC7A69"/>
    <w:rsid w:val="00EC7CBA"/>
    <w:rsid w:val="00ED0C9A"/>
    <w:rsid w:val="00EE488E"/>
    <w:rsid w:val="00EE658E"/>
    <w:rsid w:val="00EF40F9"/>
    <w:rsid w:val="00EF7954"/>
    <w:rsid w:val="00EF7F5B"/>
    <w:rsid w:val="00F02EED"/>
    <w:rsid w:val="00F03965"/>
    <w:rsid w:val="00F040B4"/>
    <w:rsid w:val="00F0476E"/>
    <w:rsid w:val="00F110B6"/>
    <w:rsid w:val="00F15BDD"/>
    <w:rsid w:val="00F17982"/>
    <w:rsid w:val="00F25764"/>
    <w:rsid w:val="00F37231"/>
    <w:rsid w:val="00F41878"/>
    <w:rsid w:val="00F4578F"/>
    <w:rsid w:val="00F46345"/>
    <w:rsid w:val="00F50E5F"/>
    <w:rsid w:val="00F51551"/>
    <w:rsid w:val="00F53AC3"/>
    <w:rsid w:val="00F75F99"/>
    <w:rsid w:val="00F849C9"/>
    <w:rsid w:val="00F9199B"/>
    <w:rsid w:val="00F933FD"/>
    <w:rsid w:val="00F94665"/>
    <w:rsid w:val="00F949D2"/>
    <w:rsid w:val="00F96ACB"/>
    <w:rsid w:val="00F96F2B"/>
    <w:rsid w:val="00FB27EB"/>
    <w:rsid w:val="00FC3A04"/>
    <w:rsid w:val="00FC5BF1"/>
    <w:rsid w:val="00FC5C53"/>
    <w:rsid w:val="00FD784F"/>
    <w:rsid w:val="00FE1A95"/>
    <w:rsid w:val="00FE20D1"/>
    <w:rsid w:val="00FF0F41"/>
    <w:rsid w:val="00FF2C9D"/>
    <w:rsid w:val="00FF44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34B2A12"/>
  <w15:chartTrackingRefBased/>
  <w15:docId w15:val="{2A8B08AC-B73D-419A-8A60-F7762C58D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style>
  <w:style w:type="paragraph" w:styleId="Titre1">
    <w:name w:val="heading 1"/>
    <w:basedOn w:val="Normal"/>
    <w:next w:val="Normal"/>
    <w:qFormat/>
    <w:pPr>
      <w:keepNext/>
      <w:tabs>
        <w:tab w:val="left" w:pos="2162"/>
      </w:tabs>
      <w:ind w:right="-36"/>
      <w:jc w:val="center"/>
      <w:outlineLvl w:val="0"/>
    </w:pPr>
    <w:rPr>
      <w:b/>
      <w:b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jc w:val="right"/>
      <w:outlineLvl w:val="2"/>
    </w:pPr>
    <w:rPr>
      <w:b/>
      <w:bCs/>
    </w:rPr>
  </w:style>
  <w:style w:type="paragraph" w:styleId="Titre4">
    <w:name w:val="heading 4"/>
    <w:basedOn w:val="Normal"/>
    <w:next w:val="Normal"/>
    <w:qFormat/>
    <w:pPr>
      <w:keepNext/>
      <w:outlineLvl w:val="3"/>
    </w:pPr>
    <w:rPr>
      <w:b/>
      <w:bCs/>
      <w:sz w:val="24"/>
      <w:szCs w:val="24"/>
    </w:rPr>
  </w:style>
  <w:style w:type="paragraph" w:styleId="Titre5">
    <w:name w:val="heading 5"/>
    <w:basedOn w:val="Normal"/>
    <w:next w:val="Normal"/>
    <w:qFormat/>
    <w:pPr>
      <w:keepNext/>
      <w:spacing w:before="120" w:after="120"/>
      <w:ind w:left="-10593" w:firstLine="10593"/>
      <w:jc w:val="center"/>
      <w:outlineLvl w:val="4"/>
    </w:pPr>
    <w:rPr>
      <w:b/>
      <w:bCs/>
    </w:rPr>
  </w:style>
  <w:style w:type="paragraph" w:styleId="Titre6">
    <w:name w:val="heading 6"/>
    <w:basedOn w:val="Normal"/>
    <w:next w:val="Normal"/>
    <w:qFormat/>
    <w:pPr>
      <w:keepNext/>
      <w:jc w:val="center"/>
      <w:outlineLvl w:val="5"/>
    </w:pPr>
    <w:rPr>
      <w:sz w:val="24"/>
      <w:szCs w:val="24"/>
    </w:rPr>
  </w:style>
  <w:style w:type="paragraph" w:styleId="Titre7">
    <w:name w:val="heading 7"/>
    <w:basedOn w:val="Normal"/>
    <w:next w:val="Normal"/>
    <w:qFormat/>
    <w:pPr>
      <w:keepNext/>
      <w:outlineLvl w:val="6"/>
    </w:pPr>
    <w:rPr>
      <w:b/>
      <w:bCs/>
    </w:rPr>
  </w:style>
  <w:style w:type="paragraph" w:styleId="Titre8">
    <w:name w:val="heading 8"/>
    <w:basedOn w:val="Normal"/>
    <w:next w:val="Normal"/>
    <w:qFormat/>
    <w:pPr>
      <w:keepNext/>
      <w:jc w:val="center"/>
      <w:outlineLvl w:val="7"/>
    </w:pPr>
    <w:rPr>
      <w:b/>
      <w:bCs/>
      <w:i/>
      <w:iCs/>
    </w:rPr>
  </w:style>
  <w:style w:type="paragraph" w:styleId="Titre9">
    <w:name w:val="heading 9"/>
    <w:basedOn w:val="Normal"/>
    <w:next w:val="Normal"/>
    <w:qFormat/>
    <w:pPr>
      <w:keepNext/>
      <w:outlineLvl w:val="8"/>
    </w:pPr>
    <w:rPr>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rPr>
      <w:rFonts w:ascii="Courier New" w:hAnsi="Courier New" w:cs="Courier New"/>
    </w:rPr>
  </w:style>
  <w:style w:type="paragraph" w:styleId="Pieddepage">
    <w:name w:val="footer"/>
    <w:basedOn w:val="Normal"/>
    <w:link w:val="PieddepageCar"/>
    <w:uiPriority w:val="99"/>
    <w:pPr>
      <w:tabs>
        <w:tab w:val="center" w:pos="4819"/>
        <w:tab w:val="right" w:pos="9071"/>
      </w:tabs>
      <w:jc w:val="both"/>
    </w:pPr>
    <w:rPr>
      <w:sz w:val="22"/>
      <w:szCs w:val="22"/>
    </w:rPr>
  </w:style>
  <w:style w:type="character" w:styleId="Numrodepage">
    <w:name w:val="page number"/>
    <w:basedOn w:val="Policepardfaut"/>
  </w:style>
  <w:style w:type="paragraph" w:styleId="En-tte">
    <w:name w:val="header"/>
    <w:basedOn w:val="Normal"/>
    <w:pPr>
      <w:tabs>
        <w:tab w:val="center" w:pos="4536"/>
        <w:tab w:val="right" w:pos="9072"/>
      </w:tabs>
      <w:jc w:val="both"/>
    </w:pPr>
    <w:rPr>
      <w:rFonts w:ascii="Times" w:hAnsi="Times" w:cs="Times"/>
      <w:sz w:val="24"/>
      <w:szCs w:val="24"/>
    </w:rPr>
  </w:style>
  <w:style w:type="paragraph" w:styleId="Retraitcorpsdetexte">
    <w:name w:val="Body Text Indent"/>
    <w:basedOn w:val="Normal"/>
    <w:pPr>
      <w:ind w:right="283"/>
      <w:jc w:val="both"/>
    </w:pPr>
    <w:rPr>
      <w:sz w:val="24"/>
      <w:szCs w:val="24"/>
    </w:rPr>
  </w:style>
  <w:style w:type="paragraph" w:customStyle="1" w:styleId="CorpsdetextebodytextBodybodytext1bodytext2bodytext3bodytext4bodytext5bodytext6bodytext7bodytext8bodytext9bodytext11bodytext21bodytext31bodytext41bodytext51bodytext61bodytext71bodytext81bodytext10">
    <w:name w:val="Corps de texte.body text.Body.body text1.body text2.body text3.body text4.body text5.body text6.body text7.body text8.body text9.body text11.body text21.body text31.body text41.body text51.body text61.body text71.body text81.body text10"/>
    <w:basedOn w:val="Normal"/>
    <w:pPr>
      <w:jc w:val="both"/>
    </w:pPr>
    <w:rPr>
      <w:sz w:val="24"/>
      <w:szCs w:val="24"/>
    </w:rPr>
  </w:style>
  <w:style w:type="paragraph" w:styleId="Titre">
    <w:name w:val="Title"/>
    <w:basedOn w:val="Normal"/>
    <w:link w:val="TitreCar"/>
    <w:uiPriority w:val="10"/>
    <w:qFormat/>
    <w:pPr>
      <w:jc w:val="center"/>
    </w:pPr>
    <w:rPr>
      <w:sz w:val="24"/>
      <w:szCs w:val="24"/>
    </w:rPr>
  </w:style>
  <w:style w:type="paragraph" w:styleId="Retraitcorpsdetexte2">
    <w:name w:val="Body Text Indent 2"/>
    <w:basedOn w:val="Normal"/>
    <w:pPr>
      <w:tabs>
        <w:tab w:val="left" w:pos="993"/>
      </w:tabs>
      <w:ind w:left="570"/>
    </w:p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Listepuces">
    <w:name w:val="List Bullet"/>
    <w:basedOn w:val="Normal"/>
    <w:autoRedefine/>
    <w:pPr>
      <w:spacing w:before="60" w:after="60"/>
      <w:jc w:val="both"/>
    </w:pPr>
    <w:rPr>
      <w:sz w:val="24"/>
      <w:szCs w:val="24"/>
    </w:rPr>
  </w:style>
  <w:style w:type="paragraph" w:styleId="TM2">
    <w:name w:val="toc 2"/>
    <w:basedOn w:val="Normal"/>
    <w:next w:val="Normal"/>
    <w:autoRedefine/>
    <w:semiHidden/>
    <w:pPr>
      <w:ind w:left="240"/>
    </w:pPr>
    <w:rPr>
      <w:smallCaps/>
    </w:rPr>
  </w:style>
  <w:style w:type="paragraph" w:styleId="Corpsdetexte3">
    <w:name w:val="Body Text 3"/>
    <w:basedOn w:val="Normal"/>
    <w:pPr>
      <w:spacing w:after="240"/>
    </w:pPr>
    <w:rPr>
      <w:b/>
      <w:bCs/>
      <w:sz w:val="24"/>
      <w:szCs w:val="24"/>
      <w:u w:val="single"/>
    </w:rPr>
  </w:style>
  <w:style w:type="paragraph" w:styleId="Retraitcorpsdetexte3">
    <w:name w:val="Body Text Indent 3"/>
    <w:basedOn w:val="Normal"/>
    <w:pPr>
      <w:ind w:left="1701"/>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customStyle="1" w:styleId="Titre2bis">
    <w:name w:val="Titre 2 bis"/>
    <w:basedOn w:val="Titre2"/>
    <w:pPr>
      <w:spacing w:before="120" w:after="120"/>
      <w:ind w:left="1418" w:hanging="709"/>
      <w:jc w:val="both"/>
      <w:outlineLvl w:val="9"/>
    </w:pPr>
    <w:rPr>
      <w:sz w:val="24"/>
      <w:szCs w:val="24"/>
      <w:u w:val="single"/>
    </w:rPr>
  </w:style>
  <w:style w:type="paragraph" w:customStyle="1" w:styleId="CorpsdetextebodytextBodybodytext1bodytext2bodytext3bodytext4bodytext5bodytext6bodytext7bodytext8bodytext9bodytext11bodytext21bodytext31bodytext41bodytext51bodytext61bodytext71bodytext81bodytext101">
    <w:name w:val="Corps de texte.body text.Body.body text1.body text2.body text3.body text4.body text5.body text6.body text7.body text8.body text9.body text11.body text21.body text31.body text41.body text51.body text61.body text71.body text81.body text101"/>
    <w:basedOn w:val="Normal"/>
    <w:pPr>
      <w:tabs>
        <w:tab w:val="right" w:leader="dot" w:pos="9498"/>
        <w:tab w:val="left" w:pos="9923"/>
      </w:tabs>
      <w:jc w:val="both"/>
    </w:pPr>
    <w:rPr>
      <w:rFonts w:ascii="Arial" w:hAnsi="Arial" w:cs="Arial"/>
      <w:sz w:val="22"/>
      <w:szCs w:val="22"/>
    </w:rPr>
  </w:style>
  <w:style w:type="paragraph" w:styleId="Liste">
    <w:name w:val="List"/>
    <w:basedOn w:val="Normal"/>
    <w:rsid w:val="001B77D1"/>
    <w:pPr>
      <w:autoSpaceDE/>
      <w:autoSpaceDN/>
      <w:spacing w:after="60"/>
      <w:ind w:left="284" w:hanging="284"/>
      <w:jc w:val="both"/>
    </w:pPr>
    <w:rPr>
      <w:sz w:val="22"/>
      <w:szCs w:val="22"/>
    </w:rPr>
  </w:style>
  <w:style w:type="paragraph" w:customStyle="1" w:styleId="Normal1">
    <w:name w:val="Normal 1"/>
    <w:basedOn w:val="Normal"/>
    <w:link w:val="Normal1Car"/>
    <w:rsid w:val="001B77D1"/>
    <w:pPr>
      <w:autoSpaceDE/>
      <w:autoSpaceDN/>
      <w:jc w:val="both"/>
    </w:pPr>
    <w:rPr>
      <w:sz w:val="22"/>
      <w:szCs w:val="22"/>
    </w:rPr>
  </w:style>
  <w:style w:type="paragraph" w:customStyle="1" w:styleId="a">
    <w:basedOn w:val="Normal"/>
    <w:rsid w:val="001B77D1"/>
    <w:pPr>
      <w:autoSpaceDE/>
      <w:autoSpaceDN/>
      <w:spacing w:after="160" w:line="240" w:lineRule="exact"/>
    </w:pPr>
    <w:rPr>
      <w:rFonts w:ascii="Verdana" w:hAnsi="Verdana" w:cs="Verdana"/>
      <w:lang w:val="en-US" w:eastAsia="en-US"/>
    </w:rPr>
  </w:style>
  <w:style w:type="character" w:customStyle="1" w:styleId="Normal1Car">
    <w:name w:val="Normal 1 Car"/>
    <w:link w:val="Normal1"/>
    <w:rsid w:val="001B77D1"/>
    <w:rPr>
      <w:sz w:val="22"/>
      <w:szCs w:val="22"/>
      <w:lang w:val="fr-FR" w:eastAsia="fr-FR"/>
    </w:rPr>
  </w:style>
  <w:style w:type="paragraph" w:customStyle="1" w:styleId="CarCarCar">
    <w:name w:val="Car Car Car"/>
    <w:basedOn w:val="Normal"/>
    <w:autoRedefine/>
    <w:rsid w:val="00F46345"/>
    <w:pPr>
      <w:numPr>
        <w:numId w:val="1"/>
      </w:numPr>
      <w:autoSpaceDE/>
      <w:autoSpaceDN/>
      <w:spacing w:after="160" w:line="240" w:lineRule="exact"/>
    </w:pPr>
    <w:rPr>
      <w:rFonts w:ascii="Verdana" w:hAnsi="Verdana" w:cs="Verdana"/>
      <w:lang w:val="en-US" w:eastAsia="en-US"/>
    </w:rPr>
  </w:style>
  <w:style w:type="paragraph" w:styleId="Textedebulles">
    <w:name w:val="Balloon Text"/>
    <w:basedOn w:val="Normal"/>
    <w:semiHidden/>
    <w:rsid w:val="004F6A01"/>
    <w:rPr>
      <w:rFonts w:ascii="Tahoma" w:hAnsi="Tahoma" w:cs="Tahoma"/>
      <w:sz w:val="16"/>
      <w:szCs w:val="16"/>
    </w:rPr>
  </w:style>
  <w:style w:type="paragraph" w:styleId="Corpsdetexte">
    <w:name w:val="Body Text"/>
    <w:basedOn w:val="Normal"/>
    <w:rsid w:val="00B34070"/>
    <w:pPr>
      <w:spacing w:after="120"/>
    </w:pPr>
  </w:style>
  <w:style w:type="paragraph" w:styleId="Index1">
    <w:name w:val="index 1"/>
    <w:basedOn w:val="Normal"/>
    <w:next w:val="Normal"/>
    <w:autoRedefine/>
    <w:semiHidden/>
    <w:rsid w:val="005E73FE"/>
    <w:pPr>
      <w:autoSpaceDE/>
      <w:autoSpaceDN/>
      <w:ind w:left="200" w:hanging="200"/>
    </w:pPr>
  </w:style>
  <w:style w:type="paragraph" w:styleId="Titreindex">
    <w:name w:val="index heading"/>
    <w:basedOn w:val="Normal"/>
    <w:next w:val="Index1"/>
    <w:semiHidden/>
    <w:rsid w:val="005E73FE"/>
    <w:pPr>
      <w:autoSpaceDE/>
      <w:autoSpaceDN/>
    </w:pPr>
  </w:style>
  <w:style w:type="paragraph" w:customStyle="1" w:styleId="CarCarCar0">
    <w:name w:val="Car Car Car"/>
    <w:basedOn w:val="Normal"/>
    <w:rsid w:val="00625D2D"/>
    <w:pPr>
      <w:autoSpaceDE/>
      <w:autoSpaceDN/>
      <w:spacing w:after="160" w:line="240" w:lineRule="exact"/>
    </w:pPr>
    <w:rPr>
      <w:rFonts w:ascii="Verdana" w:hAnsi="Verdana"/>
      <w:lang w:val="en-US" w:eastAsia="en-US"/>
    </w:rPr>
  </w:style>
  <w:style w:type="paragraph" w:customStyle="1" w:styleId="CarCar1Car">
    <w:name w:val="Car Car1 Car"/>
    <w:basedOn w:val="Normal"/>
    <w:rsid w:val="000305EE"/>
    <w:pPr>
      <w:autoSpaceDE/>
      <w:autoSpaceDN/>
      <w:spacing w:after="160" w:line="240" w:lineRule="exact"/>
    </w:pPr>
    <w:rPr>
      <w:rFonts w:ascii="Verdana" w:hAnsi="Verdana" w:cs="Verdana"/>
      <w:lang w:val="en-US" w:eastAsia="en-US"/>
    </w:rPr>
  </w:style>
  <w:style w:type="paragraph" w:customStyle="1" w:styleId="western">
    <w:name w:val="western"/>
    <w:basedOn w:val="Normal"/>
    <w:rsid w:val="007A0892"/>
    <w:pPr>
      <w:autoSpaceDE/>
      <w:autoSpaceDN/>
      <w:spacing w:before="100" w:beforeAutospacing="1"/>
      <w:ind w:left="607" w:hanging="130"/>
      <w:jc w:val="both"/>
    </w:pPr>
    <w:rPr>
      <w:rFonts w:ascii="Calibri" w:hAnsi="Calibri"/>
      <w:sz w:val="22"/>
      <w:szCs w:val="22"/>
    </w:rPr>
  </w:style>
  <w:style w:type="paragraph" w:customStyle="1" w:styleId="Textbody">
    <w:name w:val="Text body"/>
    <w:basedOn w:val="Normal"/>
    <w:autoRedefine/>
    <w:rsid w:val="00123D87"/>
    <w:pPr>
      <w:keepLines/>
      <w:widowControl w:val="0"/>
      <w:suppressAutoHyphens/>
      <w:autoSpaceDE/>
      <w:spacing w:before="57" w:after="57"/>
      <w:jc w:val="both"/>
      <w:textAlignment w:val="center"/>
    </w:pPr>
    <w:rPr>
      <w:rFonts w:ascii="Arial" w:eastAsia="Andale Sans UI" w:hAnsi="Arial" w:cs="Tahoma"/>
      <w:kern w:val="3"/>
      <w:sz w:val="21"/>
      <w:szCs w:val="22"/>
      <w:lang w:eastAsia="ja-JP" w:bidi="fa-IR"/>
    </w:rPr>
  </w:style>
  <w:style w:type="character" w:customStyle="1" w:styleId="CCTPTIRETSCar">
    <w:name w:val="CCTP TIRETS Car"/>
    <w:link w:val="CCTPTIRETS"/>
    <w:locked/>
    <w:rsid w:val="00415A07"/>
    <w:rPr>
      <w:rFonts w:ascii="Tahoma" w:eastAsia="Tahoma" w:hAnsi="Tahoma"/>
    </w:rPr>
  </w:style>
  <w:style w:type="paragraph" w:customStyle="1" w:styleId="CCTPTIRETS">
    <w:name w:val="CCTP TIRETS"/>
    <w:basedOn w:val="Normal"/>
    <w:link w:val="CCTPTIRETSCar"/>
    <w:qFormat/>
    <w:rsid w:val="00415A07"/>
    <w:pPr>
      <w:tabs>
        <w:tab w:val="num" w:pos="360"/>
        <w:tab w:val="left" w:pos="1701"/>
      </w:tabs>
      <w:suppressAutoHyphens/>
      <w:autoSpaceDE/>
      <w:spacing w:after="60"/>
      <w:ind w:left="708"/>
      <w:jc w:val="center"/>
    </w:pPr>
    <w:rPr>
      <w:rFonts w:ascii="Tahoma" w:eastAsia="Tahoma" w:hAnsi="Tahoma"/>
    </w:rPr>
  </w:style>
  <w:style w:type="paragraph" w:styleId="Paragraphedeliste">
    <w:name w:val="List Paragraph"/>
    <w:basedOn w:val="Normal"/>
    <w:uiPriority w:val="34"/>
    <w:qFormat/>
    <w:rsid w:val="000E5A09"/>
    <w:pPr>
      <w:ind w:left="708"/>
    </w:pPr>
  </w:style>
  <w:style w:type="table" w:styleId="Grilledutableau">
    <w:name w:val="Table Grid"/>
    <w:basedOn w:val="TableauNormal"/>
    <w:rsid w:val="00255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1">
    <w:name w:val="Grid Table 1 Light Accent 1"/>
    <w:basedOn w:val="TableauNormal"/>
    <w:uiPriority w:val="46"/>
    <w:rsid w:val="002556B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simple5">
    <w:name w:val="Plain Table 5"/>
    <w:basedOn w:val="TableauNormal"/>
    <w:uiPriority w:val="45"/>
    <w:rsid w:val="002556B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4-Accentuation1">
    <w:name w:val="Grid Table 4 Accent 1"/>
    <w:basedOn w:val="TableauNormal"/>
    <w:uiPriority w:val="49"/>
    <w:rsid w:val="00685D8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3-Accentuation1">
    <w:name w:val="Grid Table 3 Accent 1"/>
    <w:basedOn w:val="TableauNormal"/>
    <w:uiPriority w:val="48"/>
    <w:rsid w:val="0044351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4-Accentuation5">
    <w:name w:val="Grid Table 4 Accent 5"/>
    <w:basedOn w:val="TableauNormal"/>
    <w:uiPriority w:val="49"/>
    <w:rsid w:val="0044351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arquedecommentaire">
    <w:name w:val="annotation reference"/>
    <w:uiPriority w:val="99"/>
    <w:rsid w:val="00C8749E"/>
    <w:rPr>
      <w:sz w:val="16"/>
      <w:szCs w:val="16"/>
    </w:rPr>
  </w:style>
  <w:style w:type="paragraph" w:styleId="Commentaire">
    <w:name w:val="annotation text"/>
    <w:basedOn w:val="Normal"/>
    <w:link w:val="CommentaireCar"/>
    <w:uiPriority w:val="99"/>
    <w:rsid w:val="00C8749E"/>
  </w:style>
  <w:style w:type="character" w:customStyle="1" w:styleId="CommentaireCar">
    <w:name w:val="Commentaire Car"/>
    <w:basedOn w:val="Policepardfaut"/>
    <w:link w:val="Commentaire"/>
    <w:uiPriority w:val="99"/>
    <w:rsid w:val="00C8749E"/>
  </w:style>
  <w:style w:type="paragraph" w:styleId="Objetducommentaire">
    <w:name w:val="annotation subject"/>
    <w:basedOn w:val="Commentaire"/>
    <w:next w:val="Commentaire"/>
    <w:link w:val="ObjetducommentaireCar"/>
    <w:rsid w:val="00C8749E"/>
    <w:rPr>
      <w:b/>
      <w:bCs/>
    </w:rPr>
  </w:style>
  <w:style w:type="character" w:customStyle="1" w:styleId="ObjetducommentaireCar">
    <w:name w:val="Objet du commentaire Car"/>
    <w:link w:val="Objetducommentaire"/>
    <w:rsid w:val="00C8749E"/>
    <w:rPr>
      <w:b/>
      <w:bCs/>
    </w:rPr>
  </w:style>
  <w:style w:type="character" w:customStyle="1" w:styleId="TitreCar">
    <w:name w:val="Titre Car"/>
    <w:link w:val="Titre"/>
    <w:uiPriority w:val="10"/>
    <w:rsid w:val="008B6C4F"/>
    <w:rPr>
      <w:sz w:val="24"/>
      <w:szCs w:val="24"/>
    </w:rPr>
  </w:style>
  <w:style w:type="character" w:customStyle="1" w:styleId="PieddepageCar">
    <w:name w:val="Pied de page Car"/>
    <w:link w:val="Pieddepage"/>
    <w:uiPriority w:val="99"/>
    <w:rsid w:val="00212754"/>
    <w:rPr>
      <w:sz w:val="22"/>
      <w:szCs w:val="22"/>
    </w:rPr>
  </w:style>
  <w:style w:type="character" w:customStyle="1" w:styleId="markedcontent">
    <w:name w:val="markedcontent"/>
    <w:basedOn w:val="Policepardfaut"/>
    <w:rsid w:val="00566880"/>
  </w:style>
  <w:style w:type="paragraph" w:styleId="Sansinterligne">
    <w:name w:val="No Spacing"/>
    <w:uiPriority w:val="1"/>
    <w:qFormat/>
    <w:rsid w:val="007514DF"/>
    <w:pPr>
      <w:autoSpaceDE w:val="0"/>
      <w:autoSpaceDN w:val="0"/>
    </w:pPr>
  </w:style>
  <w:style w:type="paragraph" w:customStyle="1" w:styleId="Standard">
    <w:name w:val="Standard"/>
    <w:autoRedefine/>
    <w:rsid w:val="006F78B9"/>
    <w:pPr>
      <w:widowControl w:val="0"/>
      <w:suppressAutoHyphens/>
      <w:autoSpaceDN w:val="0"/>
      <w:spacing w:before="57"/>
      <w:textAlignment w:val="center"/>
    </w:pPr>
    <w:rPr>
      <w:rFonts w:ascii="Arial" w:eastAsia="MS PMincho" w:hAnsi="Arial" w:cs="Arial"/>
      <w:iCs/>
      <w:kern w:val="3"/>
      <w:sz w:val="22"/>
      <w:szCs w:val="22"/>
      <w:lang w:eastAsia="ja-JP" w:bidi="fa-IR"/>
    </w:rPr>
  </w:style>
  <w:style w:type="character" w:styleId="lev">
    <w:name w:val="Strong"/>
    <w:basedOn w:val="Policepardfaut"/>
    <w:qFormat/>
    <w:rsid w:val="00136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55472127">
      <w:bodyDiv w:val="1"/>
      <w:marLeft w:val="0"/>
      <w:marRight w:val="0"/>
      <w:marTop w:val="0"/>
      <w:marBottom w:val="0"/>
      <w:divBdr>
        <w:top w:val="none" w:sz="0" w:space="0" w:color="auto"/>
        <w:left w:val="none" w:sz="0" w:space="0" w:color="auto"/>
        <w:bottom w:val="none" w:sz="0" w:space="0" w:color="auto"/>
        <w:right w:val="none" w:sz="0" w:space="0" w:color="auto"/>
      </w:divBdr>
    </w:div>
    <w:div w:id="300694104">
      <w:bodyDiv w:val="1"/>
      <w:marLeft w:val="0"/>
      <w:marRight w:val="0"/>
      <w:marTop w:val="0"/>
      <w:marBottom w:val="0"/>
      <w:divBdr>
        <w:top w:val="none" w:sz="0" w:space="0" w:color="auto"/>
        <w:left w:val="none" w:sz="0" w:space="0" w:color="auto"/>
        <w:bottom w:val="none" w:sz="0" w:space="0" w:color="auto"/>
        <w:right w:val="none" w:sz="0" w:space="0" w:color="auto"/>
      </w:divBdr>
    </w:div>
    <w:div w:id="565801905">
      <w:bodyDiv w:val="1"/>
      <w:marLeft w:val="0"/>
      <w:marRight w:val="0"/>
      <w:marTop w:val="0"/>
      <w:marBottom w:val="0"/>
      <w:divBdr>
        <w:top w:val="none" w:sz="0" w:space="0" w:color="auto"/>
        <w:left w:val="none" w:sz="0" w:space="0" w:color="auto"/>
        <w:bottom w:val="none" w:sz="0" w:space="0" w:color="auto"/>
        <w:right w:val="none" w:sz="0" w:space="0" w:color="auto"/>
      </w:divBdr>
    </w:div>
    <w:div w:id="744840699">
      <w:bodyDiv w:val="1"/>
      <w:marLeft w:val="0"/>
      <w:marRight w:val="0"/>
      <w:marTop w:val="0"/>
      <w:marBottom w:val="0"/>
      <w:divBdr>
        <w:top w:val="none" w:sz="0" w:space="0" w:color="auto"/>
        <w:left w:val="none" w:sz="0" w:space="0" w:color="auto"/>
        <w:bottom w:val="none" w:sz="0" w:space="0" w:color="auto"/>
        <w:right w:val="none" w:sz="0" w:space="0" w:color="auto"/>
      </w:divBdr>
    </w:div>
    <w:div w:id="804809825">
      <w:bodyDiv w:val="1"/>
      <w:marLeft w:val="0"/>
      <w:marRight w:val="0"/>
      <w:marTop w:val="0"/>
      <w:marBottom w:val="0"/>
      <w:divBdr>
        <w:top w:val="none" w:sz="0" w:space="0" w:color="auto"/>
        <w:left w:val="none" w:sz="0" w:space="0" w:color="auto"/>
        <w:bottom w:val="none" w:sz="0" w:space="0" w:color="auto"/>
        <w:right w:val="none" w:sz="0" w:space="0" w:color="auto"/>
      </w:divBdr>
    </w:div>
    <w:div w:id="996344418">
      <w:bodyDiv w:val="1"/>
      <w:marLeft w:val="0"/>
      <w:marRight w:val="0"/>
      <w:marTop w:val="0"/>
      <w:marBottom w:val="0"/>
      <w:divBdr>
        <w:top w:val="none" w:sz="0" w:space="0" w:color="auto"/>
        <w:left w:val="none" w:sz="0" w:space="0" w:color="auto"/>
        <w:bottom w:val="none" w:sz="0" w:space="0" w:color="auto"/>
        <w:right w:val="none" w:sz="0" w:space="0" w:color="auto"/>
      </w:divBdr>
    </w:div>
    <w:div w:id="1646201784">
      <w:bodyDiv w:val="1"/>
      <w:marLeft w:val="0"/>
      <w:marRight w:val="0"/>
      <w:marTop w:val="0"/>
      <w:marBottom w:val="0"/>
      <w:divBdr>
        <w:top w:val="none" w:sz="0" w:space="0" w:color="auto"/>
        <w:left w:val="none" w:sz="0" w:space="0" w:color="auto"/>
        <w:bottom w:val="none" w:sz="0" w:space="0" w:color="auto"/>
        <w:right w:val="none" w:sz="0" w:space="0" w:color="auto"/>
      </w:divBdr>
    </w:div>
    <w:div w:id="1681160633">
      <w:bodyDiv w:val="1"/>
      <w:marLeft w:val="0"/>
      <w:marRight w:val="0"/>
      <w:marTop w:val="0"/>
      <w:marBottom w:val="0"/>
      <w:divBdr>
        <w:top w:val="none" w:sz="0" w:space="0" w:color="auto"/>
        <w:left w:val="none" w:sz="0" w:space="0" w:color="auto"/>
        <w:bottom w:val="none" w:sz="0" w:space="0" w:color="auto"/>
        <w:right w:val="none" w:sz="0" w:space="0" w:color="auto"/>
      </w:divBdr>
    </w:div>
    <w:div w:id="178495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8744B-30D7-44EB-911D-4164ABD5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688</Words>
  <Characters>3939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DCM TOULON</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Adrien SGT</dc:creator>
  <cp:keywords/>
  <cp:lastModifiedBy>TRÉMÉAC Andréa SGT</cp:lastModifiedBy>
  <cp:revision>20</cp:revision>
  <cp:lastPrinted>2022-12-08T12:32:00Z</cp:lastPrinted>
  <dcterms:created xsi:type="dcterms:W3CDTF">2026-04-30T06:55:00Z</dcterms:created>
  <dcterms:modified xsi:type="dcterms:W3CDTF">2026-07-28T08:52:00Z</dcterms:modified>
</cp:coreProperties>
</file>